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870" w:rsidRPr="00090E2B" w:rsidRDefault="005A0870" w:rsidP="005A0870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3652"/>
        <w:gridCol w:w="3544"/>
        <w:gridCol w:w="3260"/>
      </w:tblGrid>
      <w:tr w:rsidR="005A0870" w:rsidTr="005A0870">
        <w:tc>
          <w:tcPr>
            <w:tcW w:w="3652" w:type="dxa"/>
          </w:tcPr>
          <w:p w:rsidR="005A0870" w:rsidRPr="005A0870" w:rsidRDefault="005A0870" w:rsidP="005A087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5A0870">
              <w:rPr>
                <w:rFonts w:ascii="Times New Roman" w:hAnsi="Times New Roman"/>
                <w:sz w:val="24"/>
                <w:szCs w:val="24"/>
                <w:lang w:val="ru-RU"/>
              </w:rPr>
              <w:t>Рассмотрена</w:t>
            </w:r>
            <w:proofErr w:type="gramEnd"/>
            <w:r w:rsidRPr="005A087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 заседании</w:t>
            </w:r>
          </w:p>
          <w:p w:rsidR="005A0870" w:rsidRPr="005A0870" w:rsidRDefault="005A0870" w:rsidP="005A087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A0870">
              <w:rPr>
                <w:rFonts w:ascii="Times New Roman" w:hAnsi="Times New Roman"/>
                <w:sz w:val="24"/>
                <w:szCs w:val="24"/>
                <w:lang w:val="ru-RU"/>
              </w:rPr>
              <w:t>ШМО учителей гуманитарного цикла</w:t>
            </w:r>
          </w:p>
          <w:p w:rsidR="005A0870" w:rsidRPr="005A0870" w:rsidRDefault="005A0870" w:rsidP="005A087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A0870">
              <w:rPr>
                <w:rFonts w:ascii="Times New Roman" w:hAnsi="Times New Roman"/>
                <w:sz w:val="24"/>
                <w:szCs w:val="24"/>
                <w:lang w:val="ru-RU"/>
              </w:rPr>
              <w:t>ГБОУ ЧКШИ</w:t>
            </w:r>
          </w:p>
          <w:p w:rsidR="005A0870" w:rsidRPr="005A0870" w:rsidRDefault="005A0870" w:rsidP="005A087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A0870">
              <w:rPr>
                <w:rFonts w:ascii="Times New Roman" w:hAnsi="Times New Roman"/>
                <w:sz w:val="24"/>
                <w:szCs w:val="24"/>
                <w:lang w:val="ru-RU"/>
              </w:rPr>
              <w:t>протокол №___</w:t>
            </w:r>
          </w:p>
          <w:p w:rsidR="005A0870" w:rsidRPr="005A0870" w:rsidRDefault="005A0870" w:rsidP="005A087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A0870">
              <w:rPr>
                <w:rFonts w:ascii="Times New Roman" w:hAnsi="Times New Roman"/>
                <w:sz w:val="24"/>
                <w:szCs w:val="24"/>
                <w:lang w:val="ru-RU"/>
              </w:rPr>
              <w:t>от «____»________года</w:t>
            </w:r>
          </w:p>
          <w:p w:rsidR="005A0870" w:rsidRPr="005A0870" w:rsidRDefault="005A0870" w:rsidP="005A087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A0870">
              <w:rPr>
                <w:rFonts w:ascii="Times New Roman" w:hAnsi="Times New Roman"/>
                <w:sz w:val="24"/>
                <w:szCs w:val="24"/>
                <w:lang w:val="ru-RU"/>
              </w:rPr>
              <w:t>__________/_____________</w:t>
            </w:r>
          </w:p>
          <w:p w:rsidR="005A0870" w:rsidRPr="005A0870" w:rsidRDefault="005A0870" w:rsidP="005A087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hideMark/>
          </w:tcPr>
          <w:p w:rsidR="005A0870" w:rsidRDefault="005A0870" w:rsidP="005A08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Согласована</w:t>
            </w:r>
            <w:proofErr w:type="spellEnd"/>
          </w:p>
          <w:p w:rsidR="005A0870" w:rsidRDefault="005A0870" w:rsidP="005A08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замдиректора</w:t>
            </w:r>
            <w:proofErr w:type="spellEnd"/>
          </w:p>
          <w:p w:rsidR="005A0870" w:rsidRDefault="005A0870" w:rsidP="005A08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«____»__________</w:t>
            </w:r>
          </w:p>
          <w:p w:rsidR="005A0870" w:rsidRDefault="005A0870" w:rsidP="005A08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________/____________</w:t>
            </w:r>
          </w:p>
        </w:tc>
        <w:tc>
          <w:tcPr>
            <w:tcW w:w="3260" w:type="dxa"/>
            <w:hideMark/>
          </w:tcPr>
          <w:p w:rsidR="005A0870" w:rsidRPr="005A0870" w:rsidRDefault="005A0870" w:rsidP="005A087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5A0870">
              <w:rPr>
                <w:rFonts w:ascii="Times New Roman" w:hAnsi="Times New Roman"/>
                <w:sz w:val="24"/>
                <w:szCs w:val="24"/>
                <w:lang w:val="ru-RU"/>
              </w:rPr>
              <w:t>Утверждена</w:t>
            </w:r>
            <w:proofErr w:type="gramEnd"/>
            <w:r w:rsidRPr="005A087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введена в действие</w:t>
            </w:r>
          </w:p>
          <w:p w:rsidR="005A0870" w:rsidRPr="005A0870" w:rsidRDefault="005A0870" w:rsidP="005A0870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A0870">
              <w:rPr>
                <w:rFonts w:ascii="Times New Roman" w:hAnsi="Times New Roman"/>
                <w:sz w:val="24"/>
                <w:szCs w:val="24"/>
                <w:lang w:val="ru-RU"/>
              </w:rPr>
              <w:t>приказ №_________</w:t>
            </w:r>
          </w:p>
          <w:p w:rsidR="005A0870" w:rsidRDefault="005A0870" w:rsidP="005A08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«_____»____________</w:t>
            </w:r>
          </w:p>
          <w:p w:rsidR="005A0870" w:rsidRDefault="005A0870" w:rsidP="005A08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___________/_____________</w:t>
            </w:r>
          </w:p>
        </w:tc>
      </w:tr>
    </w:tbl>
    <w:p w:rsidR="005A0870" w:rsidRDefault="005A0870" w:rsidP="005A0870">
      <w:pPr>
        <w:jc w:val="center"/>
        <w:rPr>
          <w:rFonts w:ascii="Times New Roman" w:hAnsi="Times New Roman"/>
          <w:sz w:val="24"/>
          <w:szCs w:val="24"/>
        </w:rPr>
      </w:pPr>
    </w:p>
    <w:p w:rsidR="005A0870" w:rsidRDefault="005A0870" w:rsidP="005A0870">
      <w:pPr>
        <w:rPr>
          <w:rFonts w:ascii="Times New Roman" w:hAnsi="Times New Roman"/>
          <w:i/>
          <w:sz w:val="24"/>
          <w:szCs w:val="24"/>
        </w:rPr>
      </w:pPr>
    </w:p>
    <w:p w:rsidR="005A0870" w:rsidRDefault="005A0870" w:rsidP="005A0870">
      <w:pPr>
        <w:rPr>
          <w:rFonts w:ascii="Times New Roman" w:hAnsi="Times New Roman"/>
          <w:i/>
          <w:sz w:val="24"/>
          <w:szCs w:val="24"/>
        </w:rPr>
      </w:pPr>
    </w:p>
    <w:p w:rsidR="005A0870" w:rsidRDefault="005A0870" w:rsidP="005A0870">
      <w:pPr>
        <w:rPr>
          <w:rFonts w:ascii="Times New Roman" w:hAnsi="Times New Roman"/>
          <w:i/>
          <w:sz w:val="24"/>
          <w:szCs w:val="24"/>
        </w:rPr>
      </w:pPr>
    </w:p>
    <w:p w:rsidR="005A0870" w:rsidRDefault="005A0870" w:rsidP="005A0870">
      <w:pPr>
        <w:rPr>
          <w:rFonts w:ascii="Times New Roman" w:hAnsi="Times New Roman"/>
          <w:i/>
          <w:sz w:val="24"/>
          <w:szCs w:val="24"/>
        </w:rPr>
      </w:pPr>
    </w:p>
    <w:p w:rsidR="005A0870" w:rsidRDefault="005A0870" w:rsidP="005A0870">
      <w:pPr>
        <w:rPr>
          <w:rFonts w:ascii="Times New Roman" w:hAnsi="Times New Roman"/>
          <w:i/>
          <w:sz w:val="24"/>
          <w:szCs w:val="24"/>
        </w:rPr>
      </w:pPr>
    </w:p>
    <w:p w:rsidR="005A0870" w:rsidRDefault="005A0870" w:rsidP="005A0870">
      <w:pPr>
        <w:rPr>
          <w:rFonts w:ascii="Times New Roman" w:hAnsi="Times New Roman"/>
          <w:i/>
          <w:sz w:val="24"/>
          <w:szCs w:val="24"/>
        </w:rPr>
      </w:pPr>
    </w:p>
    <w:p w:rsidR="005A0870" w:rsidRDefault="005A0870" w:rsidP="005A0870">
      <w:pPr>
        <w:rPr>
          <w:rFonts w:ascii="Times New Roman" w:hAnsi="Times New Roman"/>
          <w:i/>
          <w:sz w:val="24"/>
          <w:szCs w:val="24"/>
        </w:rPr>
      </w:pPr>
    </w:p>
    <w:p w:rsidR="005A0870" w:rsidRDefault="005A0870" w:rsidP="005A0870">
      <w:pPr>
        <w:rPr>
          <w:rFonts w:ascii="Times New Roman" w:hAnsi="Times New Roman"/>
          <w:i/>
          <w:sz w:val="24"/>
          <w:szCs w:val="24"/>
        </w:rPr>
      </w:pPr>
    </w:p>
    <w:p w:rsidR="00A45798" w:rsidRPr="005E724C" w:rsidRDefault="00A45798" w:rsidP="00A45798">
      <w:pPr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b/>
          <w:sz w:val="28"/>
          <w:szCs w:val="28"/>
          <w:lang w:val="ru-RU"/>
        </w:rPr>
      </w:pPr>
      <w:r w:rsidRPr="005E724C">
        <w:rPr>
          <w:rFonts w:ascii="Times New Roman" w:hAnsi="Times New Roman"/>
          <w:b/>
          <w:sz w:val="28"/>
          <w:szCs w:val="28"/>
          <w:lang w:val="ru-RU"/>
        </w:rPr>
        <w:t>Рабочая  программа</w:t>
      </w:r>
    </w:p>
    <w:p w:rsidR="00A45798" w:rsidRPr="005E724C" w:rsidRDefault="00A45798" w:rsidP="00A45798">
      <w:pPr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b/>
          <w:sz w:val="28"/>
          <w:szCs w:val="28"/>
          <w:lang w:val="ru-RU"/>
        </w:rPr>
      </w:pPr>
    </w:p>
    <w:p w:rsidR="00A45798" w:rsidRPr="005E724C" w:rsidRDefault="00A45798" w:rsidP="00A45798">
      <w:pPr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b/>
          <w:sz w:val="28"/>
          <w:szCs w:val="28"/>
          <w:lang w:val="ru-RU"/>
        </w:rPr>
      </w:pPr>
      <w:r w:rsidRPr="005E724C">
        <w:rPr>
          <w:rFonts w:ascii="Times New Roman" w:hAnsi="Times New Roman"/>
          <w:b/>
          <w:sz w:val="28"/>
          <w:szCs w:val="28"/>
          <w:lang w:val="ru-RU"/>
        </w:rPr>
        <w:t xml:space="preserve">по </w:t>
      </w:r>
      <w:r>
        <w:rPr>
          <w:rFonts w:ascii="Times New Roman" w:hAnsi="Times New Roman"/>
          <w:b/>
          <w:sz w:val="28"/>
          <w:szCs w:val="28"/>
          <w:lang w:val="ru-RU"/>
        </w:rPr>
        <w:t>русскому языку</w:t>
      </w:r>
      <w:r w:rsidRPr="005E724C">
        <w:rPr>
          <w:rFonts w:ascii="Times New Roman" w:hAnsi="Times New Roman"/>
          <w:b/>
          <w:sz w:val="28"/>
          <w:szCs w:val="28"/>
          <w:lang w:val="ru-RU"/>
        </w:rPr>
        <w:t xml:space="preserve"> для </w:t>
      </w:r>
      <w:r>
        <w:rPr>
          <w:rFonts w:ascii="Times New Roman" w:hAnsi="Times New Roman"/>
          <w:b/>
          <w:sz w:val="28"/>
          <w:szCs w:val="28"/>
          <w:lang w:val="ru-RU"/>
        </w:rPr>
        <w:t>9</w:t>
      </w:r>
      <w:r w:rsidRPr="005E724C">
        <w:rPr>
          <w:rFonts w:ascii="Times New Roman" w:hAnsi="Times New Roman"/>
          <w:b/>
          <w:sz w:val="28"/>
          <w:szCs w:val="28"/>
          <w:lang w:val="ru-RU"/>
        </w:rPr>
        <w:t xml:space="preserve"> классов</w:t>
      </w:r>
    </w:p>
    <w:p w:rsidR="00A45798" w:rsidRPr="005E724C" w:rsidRDefault="00A45798" w:rsidP="00A45798">
      <w:pPr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sz w:val="28"/>
          <w:szCs w:val="28"/>
          <w:lang w:val="ru-RU"/>
        </w:rPr>
      </w:pPr>
      <w:r w:rsidRPr="005E724C">
        <w:rPr>
          <w:rFonts w:ascii="Times New Roman" w:hAnsi="Times New Roman"/>
          <w:b/>
          <w:sz w:val="28"/>
          <w:szCs w:val="28"/>
          <w:lang w:val="ru-RU"/>
        </w:rPr>
        <w:t xml:space="preserve"> учителя русского языка и литературы</w:t>
      </w:r>
      <w:r w:rsidRPr="005E724C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A45798" w:rsidRPr="005E724C" w:rsidRDefault="00A45798" w:rsidP="00A45798">
      <w:pPr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b/>
          <w:sz w:val="28"/>
          <w:szCs w:val="28"/>
          <w:lang w:val="ru-RU"/>
        </w:rPr>
      </w:pPr>
      <w:r w:rsidRPr="005E724C">
        <w:rPr>
          <w:rFonts w:ascii="Times New Roman" w:hAnsi="Times New Roman"/>
          <w:b/>
          <w:sz w:val="28"/>
          <w:szCs w:val="28"/>
          <w:lang w:val="ru-RU"/>
        </w:rPr>
        <w:t>ГБОУ «</w:t>
      </w:r>
      <w:proofErr w:type="spellStart"/>
      <w:r w:rsidRPr="005E724C">
        <w:rPr>
          <w:rFonts w:ascii="Times New Roman" w:hAnsi="Times New Roman"/>
          <w:b/>
          <w:sz w:val="28"/>
          <w:szCs w:val="28"/>
          <w:lang w:val="ru-RU"/>
        </w:rPr>
        <w:t>Чистопольская</w:t>
      </w:r>
      <w:proofErr w:type="spellEnd"/>
      <w:r w:rsidRPr="005E724C">
        <w:rPr>
          <w:rFonts w:ascii="Times New Roman" w:hAnsi="Times New Roman"/>
          <w:b/>
          <w:sz w:val="28"/>
          <w:szCs w:val="28"/>
          <w:lang w:val="ru-RU"/>
        </w:rPr>
        <w:t xml:space="preserve"> кадетская школа-интернат </w:t>
      </w:r>
    </w:p>
    <w:p w:rsidR="00A45798" w:rsidRPr="005E724C" w:rsidRDefault="00A45798" w:rsidP="00A45798">
      <w:pPr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b/>
          <w:sz w:val="28"/>
          <w:szCs w:val="28"/>
          <w:lang w:val="ru-RU"/>
        </w:rPr>
      </w:pPr>
      <w:r w:rsidRPr="005E724C">
        <w:rPr>
          <w:rFonts w:ascii="Times New Roman" w:hAnsi="Times New Roman"/>
          <w:b/>
          <w:sz w:val="28"/>
          <w:szCs w:val="28"/>
          <w:lang w:val="ru-RU"/>
        </w:rPr>
        <w:t xml:space="preserve">им. Героя Советского Союза Кузьмина С.Е.» </w:t>
      </w:r>
    </w:p>
    <w:p w:rsidR="00A45798" w:rsidRPr="000672B5" w:rsidRDefault="00A45798" w:rsidP="00A45798">
      <w:pPr>
        <w:jc w:val="center"/>
        <w:rPr>
          <w:rFonts w:ascii="Times New Roman" w:hAnsi="Times New Roman"/>
          <w:b/>
          <w:sz w:val="32"/>
          <w:szCs w:val="32"/>
          <w:lang w:val="ru-RU"/>
        </w:rPr>
      </w:pPr>
      <w:r w:rsidRPr="005E724C">
        <w:rPr>
          <w:rFonts w:ascii="Times New Roman" w:hAnsi="Times New Roman"/>
          <w:b/>
          <w:sz w:val="28"/>
          <w:szCs w:val="28"/>
          <w:lang w:val="ru-RU"/>
        </w:rPr>
        <w:t>Козловой Зои Владимировны</w:t>
      </w:r>
    </w:p>
    <w:p w:rsidR="00A45798" w:rsidRPr="005A0870" w:rsidRDefault="00A45798" w:rsidP="00A45798">
      <w:pPr>
        <w:rPr>
          <w:rFonts w:ascii="Times New Roman" w:hAnsi="Times New Roman"/>
          <w:b/>
          <w:sz w:val="32"/>
          <w:szCs w:val="32"/>
          <w:lang w:val="ru-RU"/>
        </w:rPr>
      </w:pPr>
    </w:p>
    <w:p w:rsidR="005A0870" w:rsidRPr="005A0870" w:rsidRDefault="005A0870" w:rsidP="005A0870">
      <w:pPr>
        <w:rPr>
          <w:rFonts w:ascii="Times New Roman" w:hAnsi="Times New Roman"/>
          <w:b/>
          <w:sz w:val="32"/>
          <w:szCs w:val="32"/>
          <w:lang w:val="ru-RU"/>
        </w:rPr>
      </w:pPr>
    </w:p>
    <w:p w:rsidR="005A0870" w:rsidRPr="005A0870" w:rsidRDefault="005A0870" w:rsidP="005A0870">
      <w:pPr>
        <w:rPr>
          <w:rFonts w:ascii="Times New Roman" w:hAnsi="Times New Roman"/>
          <w:b/>
          <w:sz w:val="32"/>
          <w:szCs w:val="32"/>
          <w:lang w:val="ru-RU"/>
        </w:rPr>
      </w:pPr>
    </w:p>
    <w:p w:rsidR="005A0870" w:rsidRPr="005A0870" w:rsidRDefault="005A0870" w:rsidP="005A0870">
      <w:pPr>
        <w:rPr>
          <w:rFonts w:ascii="Times New Roman" w:hAnsi="Times New Roman"/>
          <w:b/>
          <w:sz w:val="32"/>
          <w:szCs w:val="32"/>
          <w:lang w:val="ru-RU"/>
        </w:rPr>
      </w:pPr>
    </w:p>
    <w:p w:rsidR="005A0870" w:rsidRPr="005A0870" w:rsidRDefault="005A0870" w:rsidP="005A0870">
      <w:pPr>
        <w:rPr>
          <w:rFonts w:ascii="Times New Roman" w:hAnsi="Times New Roman"/>
          <w:b/>
          <w:sz w:val="32"/>
          <w:szCs w:val="32"/>
          <w:lang w:val="ru-RU"/>
        </w:rPr>
      </w:pPr>
    </w:p>
    <w:p w:rsidR="005A0870" w:rsidRPr="005A0870" w:rsidRDefault="005A0870" w:rsidP="005A0870">
      <w:pPr>
        <w:rPr>
          <w:rFonts w:ascii="Times New Roman" w:hAnsi="Times New Roman"/>
          <w:b/>
          <w:sz w:val="24"/>
          <w:szCs w:val="24"/>
          <w:lang w:val="ru-RU"/>
        </w:rPr>
      </w:pPr>
    </w:p>
    <w:p w:rsidR="005A0870" w:rsidRPr="005A0870" w:rsidRDefault="005A0870" w:rsidP="005A0870">
      <w:pPr>
        <w:jc w:val="right"/>
        <w:rPr>
          <w:rFonts w:ascii="Times New Roman" w:hAnsi="Times New Roman"/>
          <w:sz w:val="24"/>
          <w:szCs w:val="24"/>
          <w:lang w:val="ru-RU"/>
        </w:rPr>
      </w:pPr>
    </w:p>
    <w:p w:rsidR="005A0870" w:rsidRPr="005A0870" w:rsidRDefault="005A0870" w:rsidP="005A0870">
      <w:pPr>
        <w:jc w:val="right"/>
        <w:rPr>
          <w:rFonts w:ascii="Times New Roman" w:hAnsi="Times New Roman"/>
          <w:sz w:val="24"/>
          <w:szCs w:val="24"/>
          <w:lang w:val="ru-RU"/>
        </w:rPr>
      </w:pPr>
    </w:p>
    <w:p w:rsidR="005A0870" w:rsidRPr="005A0870" w:rsidRDefault="005A0870" w:rsidP="005A0870">
      <w:pPr>
        <w:jc w:val="right"/>
        <w:rPr>
          <w:rFonts w:ascii="Times New Roman" w:hAnsi="Times New Roman"/>
          <w:sz w:val="24"/>
          <w:szCs w:val="24"/>
          <w:lang w:val="ru-RU"/>
        </w:rPr>
      </w:pPr>
    </w:p>
    <w:p w:rsidR="005A0870" w:rsidRPr="005A0870" w:rsidRDefault="005A0870" w:rsidP="005A0870">
      <w:pPr>
        <w:jc w:val="right"/>
        <w:rPr>
          <w:rFonts w:ascii="Times New Roman" w:hAnsi="Times New Roman"/>
          <w:sz w:val="24"/>
          <w:szCs w:val="24"/>
          <w:lang w:val="ru-RU"/>
        </w:rPr>
      </w:pPr>
    </w:p>
    <w:p w:rsidR="005A0870" w:rsidRPr="005A0870" w:rsidRDefault="005A0870" w:rsidP="005A0870">
      <w:pPr>
        <w:ind w:left="5670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                       </w:t>
      </w:r>
      <w:proofErr w:type="gramStart"/>
      <w:r w:rsidRPr="005A0870">
        <w:rPr>
          <w:rFonts w:ascii="Times New Roman" w:hAnsi="Times New Roman"/>
          <w:sz w:val="24"/>
          <w:szCs w:val="24"/>
          <w:lang w:val="ru-RU"/>
        </w:rPr>
        <w:t>Принята</w:t>
      </w:r>
      <w:proofErr w:type="gramEnd"/>
      <w:r w:rsidRPr="005A0870">
        <w:rPr>
          <w:rFonts w:ascii="Times New Roman" w:hAnsi="Times New Roman"/>
          <w:sz w:val="24"/>
          <w:szCs w:val="24"/>
          <w:lang w:val="ru-RU"/>
        </w:rPr>
        <w:t xml:space="preserve"> на заседании </w:t>
      </w:r>
    </w:p>
    <w:p w:rsidR="005A0870" w:rsidRPr="005A0870" w:rsidRDefault="005A0870" w:rsidP="005A0870">
      <w:pPr>
        <w:ind w:left="5670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педагогического совета</w:t>
      </w:r>
    </w:p>
    <w:p w:rsidR="005A0870" w:rsidRPr="005A0870" w:rsidRDefault="005A0870" w:rsidP="005A0870">
      <w:pPr>
        <w:ind w:left="5670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  Протокол № _____от ___________</w:t>
      </w:r>
      <w:proofErr w:type="gramStart"/>
      <w:r w:rsidRPr="005A0870">
        <w:rPr>
          <w:rFonts w:ascii="Times New Roman" w:hAnsi="Times New Roman"/>
          <w:sz w:val="24"/>
          <w:szCs w:val="24"/>
          <w:lang w:val="ru-RU"/>
        </w:rPr>
        <w:t>г</w:t>
      </w:r>
      <w:proofErr w:type="gramEnd"/>
      <w:r w:rsidRPr="005A0870">
        <w:rPr>
          <w:rFonts w:ascii="Times New Roman" w:hAnsi="Times New Roman"/>
          <w:sz w:val="24"/>
          <w:szCs w:val="24"/>
          <w:lang w:val="ru-RU"/>
        </w:rPr>
        <w:t xml:space="preserve">       </w:t>
      </w:r>
    </w:p>
    <w:p w:rsidR="005A0870" w:rsidRPr="005A0870" w:rsidRDefault="005A0870" w:rsidP="005A0870">
      <w:pPr>
        <w:jc w:val="right"/>
        <w:rPr>
          <w:rFonts w:ascii="Times New Roman" w:hAnsi="Times New Roman"/>
          <w:sz w:val="24"/>
          <w:szCs w:val="24"/>
          <w:lang w:val="ru-RU"/>
        </w:rPr>
      </w:pPr>
    </w:p>
    <w:p w:rsidR="005A0870" w:rsidRPr="005A0870" w:rsidRDefault="005A0870" w:rsidP="005A0870">
      <w:pPr>
        <w:jc w:val="right"/>
        <w:rPr>
          <w:rFonts w:ascii="Times New Roman" w:hAnsi="Times New Roman"/>
          <w:sz w:val="24"/>
          <w:szCs w:val="24"/>
          <w:lang w:val="ru-RU"/>
        </w:rPr>
      </w:pPr>
    </w:p>
    <w:p w:rsidR="005A0870" w:rsidRPr="005A0870" w:rsidRDefault="005A0870" w:rsidP="005A0870">
      <w:pPr>
        <w:jc w:val="right"/>
        <w:rPr>
          <w:rFonts w:ascii="Times New Roman" w:hAnsi="Times New Roman"/>
          <w:sz w:val="24"/>
          <w:szCs w:val="24"/>
          <w:lang w:val="ru-RU"/>
        </w:rPr>
      </w:pPr>
    </w:p>
    <w:p w:rsidR="005A0870" w:rsidRPr="005A0870" w:rsidRDefault="005A0870" w:rsidP="005A0870">
      <w:pPr>
        <w:jc w:val="right"/>
        <w:rPr>
          <w:rFonts w:ascii="Times New Roman" w:hAnsi="Times New Roman"/>
          <w:sz w:val="24"/>
          <w:szCs w:val="24"/>
          <w:lang w:val="ru-RU"/>
        </w:rPr>
      </w:pPr>
    </w:p>
    <w:p w:rsidR="005A0870" w:rsidRPr="005A0870" w:rsidRDefault="005A0870" w:rsidP="005A0870">
      <w:pPr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5A0870" w:rsidRPr="005A0870" w:rsidRDefault="005A0870" w:rsidP="005A0870">
      <w:pPr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5A0870" w:rsidRPr="005A0870" w:rsidRDefault="005A0870" w:rsidP="005A0870">
      <w:pPr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5A0870" w:rsidRPr="005A0870" w:rsidRDefault="005A0870" w:rsidP="005A0870">
      <w:pPr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5A0870" w:rsidRPr="005A0870" w:rsidRDefault="005A0870" w:rsidP="005A0870">
      <w:pPr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5A0870" w:rsidRPr="001F7ECF" w:rsidRDefault="005A0870" w:rsidP="005A0870">
      <w:pPr>
        <w:jc w:val="center"/>
        <w:rPr>
          <w:rFonts w:ascii="Times New Roman" w:hAnsi="Times New Roman"/>
          <w:sz w:val="24"/>
          <w:szCs w:val="24"/>
          <w:lang w:val="ru-RU"/>
        </w:rPr>
      </w:pPr>
      <w:r w:rsidRPr="001F7ECF">
        <w:rPr>
          <w:rFonts w:ascii="Times New Roman" w:hAnsi="Times New Roman"/>
          <w:sz w:val="24"/>
          <w:szCs w:val="24"/>
          <w:lang w:val="ru-RU"/>
        </w:rPr>
        <w:t>20</w:t>
      </w:r>
      <w:r>
        <w:rPr>
          <w:rFonts w:ascii="Times New Roman" w:hAnsi="Times New Roman"/>
          <w:sz w:val="24"/>
          <w:szCs w:val="24"/>
          <w:lang w:val="ru-RU"/>
        </w:rPr>
        <w:t>__</w:t>
      </w:r>
      <w:r w:rsidRPr="001F7ECF">
        <w:rPr>
          <w:rFonts w:ascii="Times New Roman" w:hAnsi="Times New Roman"/>
          <w:sz w:val="24"/>
          <w:szCs w:val="24"/>
          <w:lang w:val="ru-RU"/>
        </w:rPr>
        <w:t>-20</w:t>
      </w:r>
      <w:r>
        <w:rPr>
          <w:rFonts w:ascii="Times New Roman" w:hAnsi="Times New Roman"/>
          <w:sz w:val="24"/>
          <w:szCs w:val="24"/>
          <w:lang w:val="ru-RU"/>
        </w:rPr>
        <w:t>__</w:t>
      </w:r>
      <w:r w:rsidRPr="001F7ECF">
        <w:rPr>
          <w:rFonts w:ascii="Times New Roman" w:hAnsi="Times New Roman"/>
          <w:sz w:val="24"/>
          <w:szCs w:val="24"/>
          <w:lang w:val="ru-RU"/>
        </w:rPr>
        <w:t xml:space="preserve"> учебный год</w:t>
      </w:r>
    </w:p>
    <w:p w:rsidR="005A0870" w:rsidRDefault="005A0870" w:rsidP="005A0870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5A0870" w:rsidRDefault="005A0870" w:rsidP="005A0870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5A0870" w:rsidRDefault="005A0870" w:rsidP="005A0870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5A0870" w:rsidRDefault="005A0870" w:rsidP="005A0870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5A0870" w:rsidRDefault="005A0870" w:rsidP="005A0870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D73C2A" w:rsidRPr="005A0870" w:rsidRDefault="00D73C2A" w:rsidP="005A0870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5A0870">
        <w:rPr>
          <w:rFonts w:ascii="Times New Roman" w:hAnsi="Times New Roman"/>
          <w:b/>
          <w:sz w:val="24"/>
          <w:szCs w:val="24"/>
          <w:lang w:val="ru-RU"/>
        </w:rPr>
        <w:t>ПОЯСНИТЕЛЬНАЯ ЗАПИСКА</w:t>
      </w:r>
    </w:p>
    <w:p w:rsidR="00D73C2A" w:rsidRPr="005A0870" w:rsidRDefault="00D73C2A" w:rsidP="005A0870">
      <w:pPr>
        <w:jc w:val="both"/>
        <w:rPr>
          <w:rFonts w:ascii="Times New Roman" w:hAnsi="Times New Roman"/>
          <w:b/>
          <w:sz w:val="24"/>
          <w:szCs w:val="24"/>
          <w:u w:val="single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 xml:space="preserve">  </w:t>
      </w:r>
      <w:r w:rsidRPr="005A0870">
        <w:rPr>
          <w:rFonts w:ascii="Times New Roman" w:hAnsi="Times New Roman"/>
          <w:b/>
          <w:sz w:val="24"/>
          <w:szCs w:val="24"/>
          <w:u w:val="single"/>
          <w:lang w:val="ru-RU"/>
        </w:rPr>
        <w:t>I.  Статус документа</w:t>
      </w:r>
    </w:p>
    <w:p w:rsidR="00D80BE6" w:rsidRPr="005A0870" w:rsidRDefault="00D80BE6" w:rsidP="005A0870">
      <w:pPr>
        <w:ind w:firstLine="709"/>
        <w:jc w:val="both"/>
        <w:rPr>
          <w:rFonts w:ascii="Times New Roman" w:hAnsi="Times New Roman"/>
          <w:sz w:val="24"/>
          <w:szCs w:val="24"/>
          <w:u w:val="single"/>
          <w:lang w:val="ru-RU"/>
        </w:rPr>
      </w:pPr>
    </w:p>
    <w:p w:rsidR="00D80BE6" w:rsidRDefault="00D80BE6" w:rsidP="005A0870">
      <w:pPr>
        <w:shd w:val="clear" w:color="auto" w:fill="FFFFFF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 xml:space="preserve">Рабочая программа по русскому языку для </w:t>
      </w:r>
      <w:r w:rsidR="009E7060" w:rsidRPr="005A0870">
        <w:rPr>
          <w:rFonts w:ascii="Times New Roman" w:hAnsi="Times New Roman"/>
          <w:sz w:val="24"/>
          <w:szCs w:val="24"/>
          <w:lang w:val="ru-RU"/>
        </w:rPr>
        <w:t xml:space="preserve">9 </w:t>
      </w:r>
      <w:r w:rsidR="005A0870">
        <w:rPr>
          <w:rFonts w:ascii="Times New Roman" w:hAnsi="Times New Roman"/>
          <w:sz w:val="24"/>
          <w:szCs w:val="24"/>
          <w:lang w:val="ru-RU"/>
        </w:rPr>
        <w:t>класс</w:t>
      </w:r>
      <w:r w:rsidR="009E7060" w:rsidRPr="005A0870">
        <w:rPr>
          <w:rFonts w:ascii="Times New Roman" w:hAnsi="Times New Roman"/>
          <w:sz w:val="24"/>
          <w:szCs w:val="24"/>
          <w:lang w:val="ru-RU"/>
        </w:rPr>
        <w:t>ов</w:t>
      </w:r>
      <w:r w:rsidR="0023519B">
        <w:rPr>
          <w:rFonts w:ascii="Times New Roman" w:hAnsi="Times New Roman"/>
          <w:sz w:val="24"/>
          <w:szCs w:val="24"/>
          <w:lang w:val="ru-RU"/>
        </w:rPr>
        <w:t xml:space="preserve"> создана</w:t>
      </w:r>
      <w:r w:rsidR="0059218E">
        <w:rPr>
          <w:rFonts w:ascii="Times New Roman" w:hAnsi="Times New Roman"/>
          <w:sz w:val="24"/>
          <w:szCs w:val="24"/>
          <w:lang w:val="ru-RU"/>
        </w:rPr>
        <w:t xml:space="preserve"> на основе следующих документов</w:t>
      </w:r>
    </w:p>
    <w:p w:rsidR="0059218E" w:rsidRPr="0059218E" w:rsidRDefault="0059218E" w:rsidP="0059218E">
      <w:pPr>
        <w:pStyle w:val="ac"/>
        <w:overflowPunct/>
        <w:autoSpaceDE/>
        <w:autoSpaceDN/>
        <w:adjustRightInd/>
        <w:ind w:left="284"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59218E">
        <w:rPr>
          <w:lang w:val="ru-RU"/>
        </w:rPr>
        <w:t xml:space="preserve"> 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Федерального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закона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«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Об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образован</w:t>
      </w:r>
      <w:bookmarkStart w:id="0" w:name="_GoBack"/>
      <w:bookmarkEnd w:id="0"/>
      <w:r w:rsidRPr="0059218E">
        <w:rPr>
          <w:rFonts w:ascii="Times New Roman" w:hAnsi="Times New Roman" w:hint="eastAsia"/>
          <w:sz w:val="24"/>
          <w:szCs w:val="24"/>
          <w:lang w:val="ru-RU"/>
        </w:rPr>
        <w:t>ии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в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Российской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Федерации»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от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29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декабря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2012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года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№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273-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ФЗ</w:t>
      </w:r>
      <w:r w:rsidRPr="0059218E">
        <w:rPr>
          <w:rFonts w:ascii="Times New Roman" w:hAnsi="Times New Roman"/>
          <w:sz w:val="24"/>
          <w:szCs w:val="24"/>
          <w:lang w:val="ru-RU"/>
        </w:rPr>
        <w:t>;</w:t>
      </w:r>
    </w:p>
    <w:p w:rsidR="0059218E" w:rsidRPr="0059218E" w:rsidRDefault="0059218E" w:rsidP="0059218E">
      <w:pPr>
        <w:pStyle w:val="ac"/>
        <w:overflowPunct/>
        <w:autoSpaceDE/>
        <w:autoSpaceDN/>
        <w:adjustRightInd/>
        <w:ind w:left="284"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59218E"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Федерального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компонента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государственных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образовательных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стандартов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начального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общего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основного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общего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и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среднего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(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полного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)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общего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образования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утвержденного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приказом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Минобразования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РФ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от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5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марта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2004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года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№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1089 «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Об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утверждении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федерального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компонента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государственных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образовательных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стандартов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начального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общего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основного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общего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и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среднего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(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полного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)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общего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образования»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; </w:t>
      </w:r>
    </w:p>
    <w:p w:rsidR="00EC58EE" w:rsidRPr="00EC58EE" w:rsidRDefault="0059218E" w:rsidP="0059218E">
      <w:pPr>
        <w:pStyle w:val="ac"/>
        <w:overflowPunct/>
        <w:autoSpaceDE/>
        <w:autoSpaceDN/>
        <w:adjustRightInd/>
        <w:ind w:left="284"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59218E"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примерной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программы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основного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общего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образования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 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по</w:t>
      </w:r>
      <w:r>
        <w:rPr>
          <w:rFonts w:ascii="Times New Roman" w:hAnsi="Times New Roman"/>
          <w:sz w:val="24"/>
          <w:szCs w:val="24"/>
          <w:lang w:val="ru-RU"/>
        </w:rPr>
        <w:t xml:space="preserve"> русскому языку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 (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письмо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59218E">
        <w:rPr>
          <w:rFonts w:ascii="Times New Roman" w:hAnsi="Times New Roman" w:hint="eastAsia"/>
          <w:sz w:val="24"/>
          <w:szCs w:val="24"/>
          <w:lang w:val="ru-RU"/>
        </w:rPr>
        <w:t>Минобрнауки</w:t>
      </w:r>
      <w:proofErr w:type="spellEnd"/>
      <w:r w:rsidRPr="0059218E">
        <w:rPr>
          <w:rFonts w:ascii="Times New Roman" w:hAnsi="Times New Roman"/>
          <w:sz w:val="24"/>
          <w:szCs w:val="24"/>
          <w:lang w:val="ru-RU"/>
        </w:rPr>
        <w:t xml:space="preserve"> 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РФ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от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07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июля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2005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№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03-1263 «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О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примерных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программах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по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учебным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предметам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федерального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базисного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учебного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плана»</w:t>
      </w:r>
      <w:r w:rsidRPr="0059218E">
        <w:rPr>
          <w:rFonts w:ascii="Times New Roman" w:hAnsi="Times New Roman"/>
          <w:sz w:val="24"/>
          <w:szCs w:val="24"/>
          <w:lang w:val="ru-RU"/>
        </w:rPr>
        <w:t>);</w:t>
      </w:r>
      <w:r w:rsidR="00EC58EE" w:rsidRPr="00EC58EE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901F2D" w:rsidRDefault="0059218E" w:rsidP="00901F2D">
      <w:pPr>
        <w:overflowPunct/>
        <w:autoSpaceDE/>
        <w:autoSpaceDN/>
        <w:adjustRightInd/>
        <w:spacing w:line="276" w:lineRule="auto"/>
        <w:ind w:left="284"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п</w:t>
      </w:r>
      <w:r w:rsidR="00D80BE6" w:rsidRPr="00EC58EE">
        <w:rPr>
          <w:rFonts w:ascii="Times New Roman" w:hAnsi="Times New Roman"/>
          <w:sz w:val="24"/>
          <w:szCs w:val="24"/>
          <w:lang w:val="ru-RU"/>
        </w:rPr>
        <w:t>рограммы общеобразовательных учрежде</w:t>
      </w:r>
      <w:r w:rsidR="00901F2D">
        <w:rPr>
          <w:rFonts w:ascii="Times New Roman" w:hAnsi="Times New Roman"/>
          <w:sz w:val="24"/>
          <w:szCs w:val="24"/>
          <w:lang w:val="ru-RU"/>
        </w:rPr>
        <w:t xml:space="preserve">ний по учебнику «Русский язык </w:t>
      </w:r>
      <w:r w:rsidR="00D80BE6" w:rsidRPr="00EC58EE">
        <w:rPr>
          <w:rFonts w:ascii="Times New Roman" w:hAnsi="Times New Roman"/>
          <w:sz w:val="24"/>
          <w:szCs w:val="24"/>
          <w:lang w:val="ru-RU"/>
        </w:rPr>
        <w:t xml:space="preserve">» под        редакцией   М.Т. Баранова, Т.А. </w:t>
      </w:r>
      <w:proofErr w:type="spellStart"/>
      <w:r w:rsidR="00D80BE6" w:rsidRPr="00EC58EE">
        <w:rPr>
          <w:rFonts w:ascii="Times New Roman" w:hAnsi="Times New Roman"/>
          <w:sz w:val="24"/>
          <w:szCs w:val="24"/>
          <w:lang w:val="ru-RU"/>
        </w:rPr>
        <w:t>Ладыженской</w:t>
      </w:r>
      <w:proofErr w:type="spellEnd"/>
      <w:r w:rsidR="00D80BE6" w:rsidRPr="00EC58EE">
        <w:rPr>
          <w:rFonts w:ascii="Times New Roman" w:hAnsi="Times New Roman"/>
          <w:sz w:val="24"/>
          <w:szCs w:val="24"/>
          <w:lang w:val="ru-RU"/>
        </w:rPr>
        <w:t xml:space="preserve">, Н.М. </w:t>
      </w:r>
      <w:proofErr w:type="spellStart"/>
      <w:r w:rsidR="00D80BE6" w:rsidRPr="00EC58EE">
        <w:rPr>
          <w:rFonts w:ascii="Times New Roman" w:hAnsi="Times New Roman"/>
          <w:sz w:val="24"/>
          <w:szCs w:val="24"/>
          <w:lang w:val="ru-RU"/>
        </w:rPr>
        <w:t>Шанского</w:t>
      </w:r>
      <w:proofErr w:type="spellEnd"/>
      <w:r w:rsidR="00D80BE6" w:rsidRPr="00EC58EE">
        <w:rPr>
          <w:rFonts w:ascii="Times New Roman" w:hAnsi="Times New Roman"/>
          <w:sz w:val="24"/>
          <w:szCs w:val="24"/>
          <w:lang w:val="ru-RU"/>
        </w:rPr>
        <w:t>,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D80BE6" w:rsidRPr="00EC58EE">
        <w:rPr>
          <w:rFonts w:ascii="Times New Roman" w:hAnsi="Times New Roman"/>
          <w:sz w:val="24"/>
          <w:szCs w:val="24"/>
          <w:lang w:val="ru-RU"/>
        </w:rPr>
        <w:t>Л.А.Тростенцовой</w:t>
      </w:r>
      <w:proofErr w:type="spellEnd"/>
      <w:r w:rsidR="00D80BE6" w:rsidRPr="00EC58EE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="00D80BE6" w:rsidRPr="00EC58EE">
        <w:rPr>
          <w:rFonts w:ascii="Times New Roman" w:hAnsi="Times New Roman"/>
          <w:sz w:val="24"/>
          <w:szCs w:val="24"/>
          <w:lang w:val="ru-RU"/>
        </w:rPr>
        <w:t>О.М.Александровой</w:t>
      </w:r>
      <w:proofErr w:type="spellEnd"/>
      <w:r w:rsidR="00D80BE6" w:rsidRPr="00EC58EE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="00D80BE6" w:rsidRPr="00EC58EE">
        <w:rPr>
          <w:rFonts w:ascii="Times New Roman" w:hAnsi="Times New Roman"/>
          <w:sz w:val="24"/>
          <w:szCs w:val="24"/>
          <w:lang w:val="ru-RU"/>
        </w:rPr>
        <w:t>Л.Т.Григорян</w:t>
      </w:r>
      <w:proofErr w:type="spellEnd"/>
      <w:r w:rsidR="00D80BE6" w:rsidRPr="00EC58EE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="00D80BE6" w:rsidRPr="00EC58EE">
        <w:rPr>
          <w:rFonts w:ascii="Times New Roman" w:hAnsi="Times New Roman"/>
          <w:sz w:val="24"/>
          <w:szCs w:val="24"/>
          <w:lang w:val="ru-RU"/>
        </w:rPr>
        <w:t>И.И.</w:t>
      </w:r>
      <w:r>
        <w:rPr>
          <w:rFonts w:ascii="Times New Roman" w:hAnsi="Times New Roman"/>
          <w:sz w:val="24"/>
          <w:szCs w:val="24"/>
          <w:lang w:val="ru-RU"/>
        </w:rPr>
        <w:t>Кулибаба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>. М.: Просвещение, 201</w:t>
      </w:r>
      <w:r w:rsidR="00A45798">
        <w:rPr>
          <w:rFonts w:ascii="Times New Roman" w:hAnsi="Times New Roman"/>
          <w:sz w:val="24"/>
          <w:szCs w:val="24"/>
          <w:lang w:val="ru-RU"/>
        </w:rPr>
        <w:t>3</w:t>
      </w:r>
      <w:r w:rsidR="00901F2D">
        <w:rPr>
          <w:rFonts w:ascii="Times New Roman" w:hAnsi="Times New Roman"/>
          <w:sz w:val="24"/>
          <w:szCs w:val="24"/>
          <w:lang w:val="ru-RU"/>
        </w:rPr>
        <w:t>,</w:t>
      </w:r>
    </w:p>
    <w:p w:rsidR="0059218E" w:rsidRPr="0059218E" w:rsidRDefault="0059218E" w:rsidP="0059218E">
      <w:pPr>
        <w:overflowPunct/>
        <w:autoSpaceDE/>
        <w:autoSpaceDN/>
        <w:adjustRightInd/>
        <w:spacing w:line="276" w:lineRule="auto"/>
        <w:ind w:left="284"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59218E"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основной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образовательной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программ</w:t>
      </w:r>
      <w:proofErr w:type="gramStart"/>
      <w:r w:rsidRPr="0059218E">
        <w:rPr>
          <w:rFonts w:ascii="Times New Roman" w:hAnsi="Times New Roman" w:hint="eastAsia"/>
          <w:sz w:val="24"/>
          <w:szCs w:val="24"/>
          <w:lang w:val="ru-RU"/>
        </w:rPr>
        <w:t>ы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ООО</w:t>
      </w:r>
      <w:proofErr w:type="gramEnd"/>
      <w:r w:rsidRPr="0059218E">
        <w:rPr>
          <w:rFonts w:ascii="Times New Roman" w:hAnsi="Times New Roman"/>
          <w:sz w:val="24"/>
          <w:szCs w:val="24"/>
          <w:lang w:val="ru-RU"/>
        </w:rPr>
        <w:t xml:space="preserve"> 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Государственное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бюджетное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общеобразовательное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учреждение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«</w:t>
      </w:r>
      <w:proofErr w:type="spellStart"/>
      <w:r w:rsidRPr="0059218E">
        <w:rPr>
          <w:rFonts w:ascii="Times New Roman" w:hAnsi="Times New Roman" w:hint="eastAsia"/>
          <w:sz w:val="24"/>
          <w:szCs w:val="24"/>
          <w:lang w:val="ru-RU"/>
        </w:rPr>
        <w:t>Чистопольская</w:t>
      </w:r>
      <w:proofErr w:type="spellEnd"/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кадетская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школа</w:t>
      </w:r>
      <w:r w:rsidRPr="0059218E">
        <w:rPr>
          <w:rFonts w:ascii="Times New Roman" w:hAnsi="Times New Roman"/>
          <w:sz w:val="24"/>
          <w:szCs w:val="24"/>
          <w:lang w:val="ru-RU"/>
        </w:rPr>
        <w:t>-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интернат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имени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Героя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Советского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Союза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Кузьмина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Сергея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59218E">
        <w:rPr>
          <w:rFonts w:ascii="Times New Roman" w:hAnsi="Times New Roman" w:hint="eastAsia"/>
          <w:sz w:val="24"/>
          <w:szCs w:val="24"/>
          <w:lang w:val="ru-RU"/>
        </w:rPr>
        <w:t>Евдокимовича</w:t>
      </w:r>
      <w:proofErr w:type="spellEnd"/>
      <w:r w:rsidRPr="0059218E">
        <w:rPr>
          <w:rFonts w:ascii="Times New Roman" w:hAnsi="Times New Roman" w:hint="eastAsia"/>
          <w:sz w:val="24"/>
          <w:szCs w:val="24"/>
          <w:lang w:val="ru-RU"/>
        </w:rPr>
        <w:t>»</w:t>
      </w:r>
      <w:r w:rsidRPr="0059218E">
        <w:rPr>
          <w:rFonts w:ascii="Times New Roman" w:hAnsi="Times New Roman"/>
          <w:sz w:val="24"/>
          <w:szCs w:val="24"/>
          <w:lang w:val="ru-RU"/>
        </w:rPr>
        <w:t>;</w:t>
      </w:r>
    </w:p>
    <w:p w:rsidR="0059218E" w:rsidRPr="0059218E" w:rsidRDefault="0059218E" w:rsidP="0059218E">
      <w:pPr>
        <w:overflowPunct/>
        <w:autoSpaceDE/>
        <w:autoSpaceDN/>
        <w:adjustRightInd/>
        <w:spacing w:line="276" w:lineRule="auto"/>
        <w:ind w:left="284"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59218E">
        <w:rPr>
          <w:rFonts w:ascii="Times New Roman" w:hAnsi="Times New Roman"/>
          <w:sz w:val="24"/>
          <w:szCs w:val="24"/>
          <w:lang w:val="ru-RU"/>
        </w:rPr>
        <w:t>-</w:t>
      </w:r>
      <w:r w:rsidRPr="0059218E">
        <w:rPr>
          <w:rFonts w:ascii="Times New Roman" w:hAnsi="Times New Roman"/>
          <w:sz w:val="24"/>
          <w:szCs w:val="24"/>
          <w:lang w:val="ru-RU"/>
        </w:rPr>
        <w:tab/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учебного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плана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Государственное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бюджетное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общеобразовательное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учреждение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«</w:t>
      </w:r>
      <w:proofErr w:type="spellStart"/>
      <w:r w:rsidRPr="0059218E">
        <w:rPr>
          <w:rFonts w:ascii="Times New Roman" w:hAnsi="Times New Roman" w:hint="eastAsia"/>
          <w:sz w:val="24"/>
          <w:szCs w:val="24"/>
          <w:lang w:val="ru-RU"/>
        </w:rPr>
        <w:t>Чистопольская</w:t>
      </w:r>
      <w:proofErr w:type="spellEnd"/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кадетская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школа</w:t>
      </w:r>
      <w:r w:rsidRPr="0059218E">
        <w:rPr>
          <w:rFonts w:ascii="Times New Roman" w:hAnsi="Times New Roman"/>
          <w:sz w:val="24"/>
          <w:szCs w:val="24"/>
          <w:lang w:val="ru-RU"/>
        </w:rPr>
        <w:t>-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интернат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имени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Героя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Советского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Союза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Кузьмина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Сергея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59218E">
        <w:rPr>
          <w:rFonts w:ascii="Times New Roman" w:hAnsi="Times New Roman" w:hint="eastAsia"/>
          <w:sz w:val="24"/>
          <w:szCs w:val="24"/>
          <w:lang w:val="ru-RU"/>
        </w:rPr>
        <w:t>Евдокимовича</w:t>
      </w:r>
      <w:proofErr w:type="spellEnd"/>
      <w:r w:rsidRPr="0059218E">
        <w:rPr>
          <w:rFonts w:ascii="Times New Roman" w:hAnsi="Times New Roman" w:hint="eastAsia"/>
          <w:sz w:val="24"/>
          <w:szCs w:val="24"/>
          <w:lang w:val="ru-RU"/>
        </w:rPr>
        <w:t>»</w:t>
      </w:r>
      <w:r w:rsidRPr="0059218E">
        <w:rPr>
          <w:rFonts w:ascii="Times New Roman" w:hAnsi="Times New Roman"/>
          <w:sz w:val="24"/>
          <w:szCs w:val="24"/>
          <w:lang w:val="ru-RU"/>
        </w:rPr>
        <w:t>;</w:t>
      </w:r>
    </w:p>
    <w:p w:rsidR="0059218E" w:rsidRDefault="0059218E" w:rsidP="0059218E">
      <w:pPr>
        <w:overflowPunct/>
        <w:autoSpaceDE/>
        <w:autoSpaceDN/>
        <w:adjustRightInd/>
        <w:spacing w:line="276" w:lineRule="auto"/>
        <w:ind w:left="284"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59218E">
        <w:rPr>
          <w:rFonts w:ascii="Times New Roman" w:hAnsi="Times New Roman"/>
          <w:sz w:val="24"/>
          <w:szCs w:val="24"/>
          <w:lang w:val="ru-RU"/>
        </w:rPr>
        <w:t>-</w:t>
      </w:r>
      <w:r w:rsidRPr="0059218E">
        <w:rPr>
          <w:rFonts w:ascii="Times New Roman" w:hAnsi="Times New Roman"/>
          <w:sz w:val="24"/>
          <w:szCs w:val="24"/>
          <w:lang w:val="ru-RU"/>
        </w:rPr>
        <w:tab/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положения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о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рабочей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программе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Государственного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бюджетного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общеобразовательного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учреждения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«</w:t>
      </w:r>
      <w:proofErr w:type="spellStart"/>
      <w:r w:rsidRPr="0059218E">
        <w:rPr>
          <w:rFonts w:ascii="Times New Roman" w:hAnsi="Times New Roman" w:hint="eastAsia"/>
          <w:sz w:val="24"/>
          <w:szCs w:val="24"/>
          <w:lang w:val="ru-RU"/>
        </w:rPr>
        <w:t>Чистопольская</w:t>
      </w:r>
      <w:proofErr w:type="spellEnd"/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кадетская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школа</w:t>
      </w:r>
      <w:r w:rsidRPr="0059218E">
        <w:rPr>
          <w:rFonts w:ascii="Times New Roman" w:hAnsi="Times New Roman"/>
          <w:sz w:val="24"/>
          <w:szCs w:val="24"/>
          <w:lang w:val="ru-RU"/>
        </w:rPr>
        <w:t>-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интернат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имени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Героя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Советского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Союза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Кузьмина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218E">
        <w:rPr>
          <w:rFonts w:ascii="Times New Roman" w:hAnsi="Times New Roman" w:hint="eastAsia"/>
          <w:sz w:val="24"/>
          <w:szCs w:val="24"/>
          <w:lang w:val="ru-RU"/>
        </w:rPr>
        <w:t>Сергея</w:t>
      </w:r>
      <w:r w:rsidRPr="0059218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59218E">
        <w:rPr>
          <w:rFonts w:ascii="Times New Roman" w:hAnsi="Times New Roman" w:hint="eastAsia"/>
          <w:sz w:val="24"/>
          <w:szCs w:val="24"/>
          <w:lang w:val="ru-RU"/>
        </w:rPr>
        <w:t>Евдокимовича</w:t>
      </w:r>
      <w:proofErr w:type="spellEnd"/>
      <w:r w:rsidRPr="0059218E">
        <w:rPr>
          <w:rFonts w:ascii="Times New Roman" w:hAnsi="Times New Roman" w:hint="eastAsia"/>
          <w:sz w:val="24"/>
          <w:szCs w:val="24"/>
          <w:lang w:val="ru-RU"/>
        </w:rPr>
        <w:t>»</w:t>
      </w:r>
      <w:r w:rsidRPr="0059218E">
        <w:rPr>
          <w:rFonts w:ascii="Times New Roman" w:hAnsi="Times New Roman"/>
          <w:sz w:val="24"/>
          <w:szCs w:val="24"/>
          <w:lang w:val="ru-RU"/>
        </w:rPr>
        <w:t>.</w:t>
      </w:r>
    </w:p>
    <w:p w:rsidR="00901F2D" w:rsidRPr="00901F2D" w:rsidRDefault="0023519B" w:rsidP="0023519B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="00901F2D" w:rsidRPr="00901F2D">
        <w:rPr>
          <w:rFonts w:ascii="Times New Roman" w:hAnsi="Times New Roman"/>
          <w:sz w:val="24"/>
          <w:szCs w:val="24"/>
          <w:lang w:val="ru-RU"/>
        </w:rPr>
        <w:t xml:space="preserve">Рабочая программа ориентирована на использование учебника </w:t>
      </w:r>
      <w:r w:rsidR="00ED35C2" w:rsidRPr="00ED35C2">
        <w:rPr>
          <w:rFonts w:ascii="Times New Roman" w:hAnsi="Times New Roman"/>
          <w:sz w:val="24"/>
          <w:szCs w:val="24"/>
          <w:lang w:val="ru-RU"/>
        </w:rPr>
        <w:t>«</w:t>
      </w:r>
      <w:r w:rsidR="00ED35C2" w:rsidRPr="00ED35C2">
        <w:rPr>
          <w:rFonts w:ascii="Times New Roman" w:hAnsi="Times New Roman" w:hint="eastAsia"/>
          <w:sz w:val="24"/>
          <w:szCs w:val="24"/>
          <w:lang w:val="ru-RU"/>
        </w:rPr>
        <w:t>Русский</w:t>
      </w:r>
      <w:r w:rsidR="00ED35C2" w:rsidRPr="00ED35C2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D35C2" w:rsidRPr="00ED35C2">
        <w:rPr>
          <w:rFonts w:ascii="Times New Roman" w:hAnsi="Times New Roman" w:hint="eastAsia"/>
          <w:sz w:val="24"/>
          <w:szCs w:val="24"/>
          <w:lang w:val="ru-RU"/>
        </w:rPr>
        <w:t>язык</w:t>
      </w:r>
      <w:r w:rsidR="00ED35C2" w:rsidRPr="00ED35C2">
        <w:rPr>
          <w:rFonts w:ascii="Times New Roman" w:hAnsi="Times New Roman"/>
          <w:sz w:val="24"/>
          <w:szCs w:val="24"/>
          <w:lang w:val="ru-RU"/>
        </w:rPr>
        <w:t xml:space="preserve">. 9 </w:t>
      </w:r>
      <w:r w:rsidR="00ED35C2" w:rsidRPr="00ED35C2">
        <w:rPr>
          <w:rFonts w:ascii="Times New Roman" w:hAnsi="Times New Roman" w:hint="eastAsia"/>
          <w:sz w:val="24"/>
          <w:szCs w:val="24"/>
          <w:lang w:val="ru-RU"/>
        </w:rPr>
        <w:t>класс»</w:t>
      </w:r>
      <w:r w:rsidR="00ED35C2" w:rsidRPr="00ED35C2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D35C2" w:rsidRPr="00ED35C2">
        <w:rPr>
          <w:rFonts w:ascii="Times New Roman" w:hAnsi="Times New Roman" w:hint="eastAsia"/>
          <w:sz w:val="24"/>
          <w:szCs w:val="24"/>
          <w:lang w:val="ru-RU"/>
        </w:rPr>
        <w:t>под</w:t>
      </w:r>
      <w:r w:rsidR="00ED35C2" w:rsidRPr="00ED35C2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D35C2" w:rsidRPr="00ED35C2">
        <w:rPr>
          <w:rFonts w:ascii="Times New Roman" w:hAnsi="Times New Roman" w:hint="eastAsia"/>
          <w:sz w:val="24"/>
          <w:szCs w:val="24"/>
          <w:lang w:val="ru-RU"/>
        </w:rPr>
        <w:t>редакцией</w:t>
      </w:r>
      <w:r w:rsidR="00ED35C2" w:rsidRPr="00ED35C2"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ED35C2" w:rsidRPr="00ED35C2">
        <w:rPr>
          <w:rFonts w:ascii="Times New Roman" w:hAnsi="Times New Roman" w:hint="eastAsia"/>
          <w:sz w:val="24"/>
          <w:szCs w:val="24"/>
          <w:lang w:val="ru-RU"/>
        </w:rPr>
        <w:t>Л</w:t>
      </w:r>
      <w:r w:rsidR="00ED35C2" w:rsidRPr="00ED35C2">
        <w:rPr>
          <w:rFonts w:ascii="Times New Roman" w:hAnsi="Times New Roman"/>
          <w:sz w:val="24"/>
          <w:szCs w:val="24"/>
          <w:lang w:val="ru-RU"/>
        </w:rPr>
        <w:t xml:space="preserve">. </w:t>
      </w:r>
      <w:proofErr w:type="spellStart"/>
      <w:r w:rsidR="00ED35C2" w:rsidRPr="00ED35C2">
        <w:rPr>
          <w:rFonts w:ascii="Times New Roman" w:hAnsi="Times New Roman" w:hint="eastAsia"/>
          <w:sz w:val="24"/>
          <w:szCs w:val="24"/>
          <w:lang w:val="ru-RU"/>
        </w:rPr>
        <w:t>А</w:t>
      </w:r>
      <w:r w:rsidR="00ED35C2" w:rsidRPr="00ED35C2">
        <w:rPr>
          <w:rFonts w:ascii="Times New Roman" w:hAnsi="Times New Roman"/>
          <w:sz w:val="24"/>
          <w:szCs w:val="24"/>
          <w:lang w:val="ru-RU"/>
        </w:rPr>
        <w:t>.</w:t>
      </w:r>
      <w:r w:rsidR="00ED35C2" w:rsidRPr="00ED35C2">
        <w:rPr>
          <w:rFonts w:ascii="Times New Roman" w:hAnsi="Times New Roman" w:hint="eastAsia"/>
          <w:sz w:val="24"/>
          <w:szCs w:val="24"/>
          <w:lang w:val="ru-RU"/>
        </w:rPr>
        <w:t>Тростенцовой</w:t>
      </w:r>
      <w:proofErr w:type="spellEnd"/>
      <w:r w:rsidR="00ED35C2" w:rsidRPr="00ED35C2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ED35C2" w:rsidRPr="00ED35C2">
        <w:rPr>
          <w:rFonts w:ascii="Times New Roman" w:hAnsi="Times New Roman" w:hint="eastAsia"/>
          <w:sz w:val="24"/>
          <w:szCs w:val="24"/>
          <w:lang w:val="ru-RU"/>
        </w:rPr>
        <w:t>Т</w:t>
      </w:r>
      <w:r w:rsidR="00ED35C2" w:rsidRPr="00ED35C2">
        <w:rPr>
          <w:rFonts w:ascii="Times New Roman" w:hAnsi="Times New Roman"/>
          <w:sz w:val="24"/>
          <w:szCs w:val="24"/>
          <w:lang w:val="ru-RU"/>
        </w:rPr>
        <w:t xml:space="preserve">. </w:t>
      </w:r>
      <w:r w:rsidR="00ED35C2" w:rsidRPr="00ED35C2">
        <w:rPr>
          <w:rFonts w:ascii="Times New Roman" w:hAnsi="Times New Roman" w:hint="eastAsia"/>
          <w:sz w:val="24"/>
          <w:szCs w:val="24"/>
          <w:lang w:val="ru-RU"/>
        </w:rPr>
        <w:t>А</w:t>
      </w:r>
      <w:r w:rsidR="00ED35C2" w:rsidRPr="00ED35C2">
        <w:rPr>
          <w:rFonts w:ascii="Times New Roman" w:hAnsi="Times New Roman"/>
          <w:sz w:val="24"/>
          <w:szCs w:val="24"/>
          <w:lang w:val="ru-RU"/>
        </w:rPr>
        <w:t xml:space="preserve">. </w:t>
      </w:r>
      <w:proofErr w:type="spellStart"/>
      <w:r w:rsidR="00ED35C2" w:rsidRPr="00ED35C2">
        <w:rPr>
          <w:rFonts w:ascii="Times New Roman" w:hAnsi="Times New Roman" w:hint="eastAsia"/>
          <w:sz w:val="24"/>
          <w:szCs w:val="24"/>
          <w:lang w:val="ru-RU"/>
        </w:rPr>
        <w:t>Ладыженской</w:t>
      </w:r>
      <w:proofErr w:type="spellEnd"/>
      <w:r w:rsidR="00ED35C2" w:rsidRPr="00ED35C2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ED35C2" w:rsidRPr="00ED35C2">
        <w:rPr>
          <w:rFonts w:ascii="Times New Roman" w:hAnsi="Times New Roman" w:hint="eastAsia"/>
          <w:sz w:val="24"/>
          <w:szCs w:val="24"/>
          <w:lang w:val="ru-RU"/>
        </w:rPr>
        <w:t>А</w:t>
      </w:r>
      <w:r w:rsidR="00ED35C2" w:rsidRPr="00ED35C2">
        <w:rPr>
          <w:rFonts w:ascii="Times New Roman" w:hAnsi="Times New Roman"/>
          <w:sz w:val="24"/>
          <w:szCs w:val="24"/>
          <w:lang w:val="ru-RU"/>
        </w:rPr>
        <w:t xml:space="preserve">. </w:t>
      </w:r>
      <w:r w:rsidR="00ED35C2" w:rsidRPr="00ED35C2">
        <w:rPr>
          <w:rFonts w:ascii="Times New Roman" w:hAnsi="Times New Roman" w:hint="eastAsia"/>
          <w:sz w:val="24"/>
          <w:szCs w:val="24"/>
          <w:lang w:val="ru-RU"/>
        </w:rPr>
        <w:t>Д</w:t>
      </w:r>
      <w:r w:rsidR="00ED35C2" w:rsidRPr="00ED35C2">
        <w:rPr>
          <w:rFonts w:ascii="Times New Roman" w:hAnsi="Times New Roman"/>
          <w:sz w:val="24"/>
          <w:szCs w:val="24"/>
          <w:lang w:val="ru-RU"/>
        </w:rPr>
        <w:t xml:space="preserve">. </w:t>
      </w:r>
      <w:proofErr w:type="spellStart"/>
      <w:r w:rsidR="00ED35C2" w:rsidRPr="00ED35C2">
        <w:rPr>
          <w:rFonts w:ascii="Times New Roman" w:hAnsi="Times New Roman" w:hint="eastAsia"/>
          <w:sz w:val="24"/>
          <w:szCs w:val="24"/>
          <w:lang w:val="ru-RU"/>
        </w:rPr>
        <w:t>Дейкиной</w:t>
      </w:r>
      <w:proofErr w:type="spellEnd"/>
      <w:r w:rsidR="00ED35C2" w:rsidRPr="00ED35C2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ED35C2" w:rsidRPr="00ED35C2">
        <w:rPr>
          <w:rFonts w:ascii="Times New Roman" w:hAnsi="Times New Roman" w:hint="eastAsia"/>
          <w:sz w:val="24"/>
          <w:szCs w:val="24"/>
          <w:lang w:val="ru-RU"/>
        </w:rPr>
        <w:t>О</w:t>
      </w:r>
      <w:r w:rsidR="00ED35C2" w:rsidRPr="00ED35C2">
        <w:rPr>
          <w:rFonts w:ascii="Times New Roman" w:hAnsi="Times New Roman"/>
          <w:sz w:val="24"/>
          <w:szCs w:val="24"/>
          <w:lang w:val="ru-RU"/>
        </w:rPr>
        <w:t>.</w:t>
      </w:r>
      <w:r w:rsidR="00ED35C2" w:rsidRPr="00ED35C2">
        <w:rPr>
          <w:rFonts w:ascii="Times New Roman" w:hAnsi="Times New Roman" w:hint="eastAsia"/>
          <w:sz w:val="24"/>
          <w:szCs w:val="24"/>
          <w:lang w:val="ru-RU"/>
        </w:rPr>
        <w:t>М</w:t>
      </w:r>
      <w:r w:rsidR="00ED35C2" w:rsidRPr="00ED35C2">
        <w:rPr>
          <w:rFonts w:ascii="Times New Roman" w:hAnsi="Times New Roman"/>
          <w:sz w:val="24"/>
          <w:szCs w:val="24"/>
          <w:lang w:val="ru-RU"/>
        </w:rPr>
        <w:t xml:space="preserve">. </w:t>
      </w:r>
      <w:r w:rsidR="00ED35C2" w:rsidRPr="00ED35C2">
        <w:rPr>
          <w:rFonts w:ascii="Times New Roman" w:hAnsi="Times New Roman" w:hint="eastAsia"/>
          <w:sz w:val="24"/>
          <w:szCs w:val="24"/>
          <w:lang w:val="ru-RU"/>
        </w:rPr>
        <w:t>Александровой</w:t>
      </w:r>
      <w:r w:rsidR="00ED35C2" w:rsidRPr="00ED35C2">
        <w:rPr>
          <w:rFonts w:ascii="Times New Roman" w:hAnsi="Times New Roman"/>
          <w:sz w:val="24"/>
          <w:szCs w:val="24"/>
          <w:lang w:val="ru-RU"/>
        </w:rPr>
        <w:t xml:space="preserve">. </w:t>
      </w:r>
      <w:r w:rsidR="00ED35C2" w:rsidRPr="00ED35C2">
        <w:rPr>
          <w:rFonts w:ascii="Times New Roman" w:hAnsi="Times New Roman" w:hint="eastAsia"/>
          <w:sz w:val="24"/>
          <w:szCs w:val="24"/>
          <w:lang w:val="ru-RU"/>
        </w:rPr>
        <w:t>М</w:t>
      </w:r>
      <w:r w:rsidR="00ED35C2" w:rsidRPr="00ED35C2">
        <w:rPr>
          <w:rFonts w:ascii="Times New Roman" w:hAnsi="Times New Roman"/>
          <w:sz w:val="24"/>
          <w:szCs w:val="24"/>
          <w:lang w:val="ru-RU"/>
        </w:rPr>
        <w:t xml:space="preserve">.: </w:t>
      </w:r>
      <w:r w:rsidR="00ED35C2" w:rsidRPr="00ED35C2">
        <w:rPr>
          <w:rFonts w:ascii="Times New Roman" w:hAnsi="Times New Roman" w:hint="eastAsia"/>
          <w:sz w:val="24"/>
          <w:szCs w:val="24"/>
          <w:lang w:val="ru-RU"/>
        </w:rPr>
        <w:t>Просвещение</w:t>
      </w:r>
      <w:r w:rsidR="00ED35C2" w:rsidRPr="00ED35C2">
        <w:rPr>
          <w:rFonts w:ascii="Times New Roman" w:hAnsi="Times New Roman"/>
          <w:sz w:val="24"/>
          <w:szCs w:val="24"/>
          <w:lang w:val="ru-RU"/>
        </w:rPr>
        <w:t>, 2013</w:t>
      </w:r>
      <w:r w:rsidR="00ED35C2" w:rsidRPr="00ED35C2">
        <w:rPr>
          <w:rFonts w:ascii="Times New Roman" w:hAnsi="Times New Roman" w:hint="eastAsia"/>
          <w:sz w:val="24"/>
          <w:szCs w:val="24"/>
          <w:lang w:val="ru-RU"/>
        </w:rPr>
        <w:t>г</w:t>
      </w:r>
      <w:r w:rsidR="00ED35C2" w:rsidRPr="00ED35C2"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901F2D" w:rsidRPr="00901F2D">
        <w:rPr>
          <w:rFonts w:ascii="Times New Roman" w:hAnsi="Times New Roman"/>
          <w:sz w:val="24"/>
          <w:szCs w:val="24"/>
          <w:lang w:val="ru-RU"/>
        </w:rPr>
        <w:t>Указанны</w:t>
      </w:r>
      <w:r w:rsidR="00A45798">
        <w:rPr>
          <w:rFonts w:ascii="Times New Roman" w:hAnsi="Times New Roman"/>
          <w:sz w:val="24"/>
          <w:szCs w:val="24"/>
          <w:lang w:val="ru-RU"/>
        </w:rPr>
        <w:t>й</w:t>
      </w:r>
      <w:r w:rsidR="00901F2D" w:rsidRPr="00901F2D">
        <w:rPr>
          <w:rFonts w:ascii="Times New Roman" w:hAnsi="Times New Roman"/>
          <w:sz w:val="24"/>
          <w:szCs w:val="24"/>
          <w:lang w:val="ru-RU"/>
        </w:rPr>
        <w:t xml:space="preserve"> учебник соответству</w:t>
      </w:r>
      <w:r w:rsidR="00A45798">
        <w:rPr>
          <w:rFonts w:ascii="Times New Roman" w:hAnsi="Times New Roman"/>
          <w:sz w:val="24"/>
          <w:szCs w:val="24"/>
          <w:lang w:val="ru-RU"/>
        </w:rPr>
        <w:t>е</w:t>
      </w:r>
      <w:r w:rsidR="00901F2D" w:rsidRPr="00901F2D">
        <w:rPr>
          <w:rFonts w:ascii="Times New Roman" w:hAnsi="Times New Roman"/>
          <w:sz w:val="24"/>
          <w:szCs w:val="24"/>
          <w:lang w:val="ru-RU"/>
        </w:rPr>
        <w:t>т Федеральному перечню учебников,  рекомендованных к использованию.</w:t>
      </w:r>
    </w:p>
    <w:p w:rsidR="00901F2D" w:rsidRPr="00901F2D" w:rsidRDefault="0023519B" w:rsidP="0023519B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="00901F2D" w:rsidRPr="00901F2D">
        <w:rPr>
          <w:rFonts w:ascii="Times New Roman" w:hAnsi="Times New Roman"/>
          <w:sz w:val="24"/>
          <w:szCs w:val="24"/>
          <w:lang w:val="ru-RU"/>
        </w:rPr>
        <w:t xml:space="preserve">На изучение </w:t>
      </w:r>
      <w:r w:rsidRPr="0023519B">
        <w:rPr>
          <w:rFonts w:ascii="Times New Roman" w:hAnsi="Times New Roman"/>
          <w:sz w:val="24"/>
          <w:szCs w:val="24"/>
          <w:lang w:val="ru-RU"/>
        </w:rPr>
        <w:t>«</w:t>
      </w:r>
      <w:r w:rsidRPr="0023519B">
        <w:rPr>
          <w:rFonts w:ascii="Times New Roman" w:hAnsi="Times New Roman" w:hint="eastAsia"/>
          <w:sz w:val="24"/>
          <w:szCs w:val="24"/>
          <w:lang w:val="ru-RU"/>
        </w:rPr>
        <w:t>Русский</w:t>
      </w:r>
      <w:r w:rsidRPr="0023519B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3519B">
        <w:rPr>
          <w:rFonts w:ascii="Times New Roman" w:hAnsi="Times New Roman" w:hint="eastAsia"/>
          <w:sz w:val="24"/>
          <w:szCs w:val="24"/>
          <w:lang w:val="ru-RU"/>
        </w:rPr>
        <w:t>язык»</w:t>
      </w:r>
      <w:r w:rsidRPr="0023519B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3519B">
        <w:rPr>
          <w:rFonts w:ascii="Times New Roman" w:hAnsi="Times New Roman" w:hint="eastAsia"/>
          <w:sz w:val="24"/>
          <w:szCs w:val="24"/>
          <w:lang w:val="ru-RU"/>
        </w:rPr>
        <w:t>в</w:t>
      </w:r>
      <w:r w:rsidRPr="0023519B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9</w:t>
      </w:r>
      <w:r w:rsidRPr="0023519B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3519B">
        <w:rPr>
          <w:rFonts w:ascii="Times New Roman" w:hAnsi="Times New Roman" w:hint="eastAsia"/>
          <w:sz w:val="24"/>
          <w:szCs w:val="24"/>
          <w:lang w:val="ru-RU"/>
        </w:rPr>
        <w:t>классе</w:t>
      </w:r>
      <w:r w:rsidRPr="0023519B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3519B">
        <w:rPr>
          <w:rFonts w:ascii="Times New Roman" w:hAnsi="Times New Roman" w:hint="eastAsia"/>
          <w:sz w:val="24"/>
          <w:szCs w:val="24"/>
          <w:lang w:val="ru-RU"/>
        </w:rPr>
        <w:t>отводится</w:t>
      </w:r>
      <w:r>
        <w:rPr>
          <w:rFonts w:ascii="Times New Roman" w:hAnsi="Times New Roman"/>
          <w:sz w:val="24"/>
          <w:szCs w:val="24"/>
          <w:lang w:val="ru-RU"/>
        </w:rPr>
        <w:t xml:space="preserve"> 68</w:t>
      </w:r>
      <w:r w:rsidRPr="0023519B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ru-RU"/>
        </w:rPr>
        <w:t>час</w:t>
      </w:r>
      <w:r>
        <w:rPr>
          <w:rFonts w:ascii="Times New Roman" w:hAnsi="Times New Roman"/>
          <w:sz w:val="24"/>
          <w:szCs w:val="24"/>
          <w:lang w:val="ru-RU"/>
        </w:rPr>
        <w:t>ов</w:t>
      </w:r>
      <w:r w:rsidRPr="0023519B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3519B">
        <w:rPr>
          <w:rFonts w:ascii="Times New Roman" w:hAnsi="Times New Roman" w:hint="eastAsia"/>
          <w:sz w:val="24"/>
          <w:szCs w:val="24"/>
          <w:lang w:val="ru-RU"/>
        </w:rPr>
        <w:t>в</w:t>
      </w:r>
      <w:r w:rsidRPr="0023519B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3519B">
        <w:rPr>
          <w:rFonts w:ascii="Times New Roman" w:hAnsi="Times New Roman" w:hint="eastAsia"/>
          <w:sz w:val="24"/>
          <w:szCs w:val="24"/>
          <w:lang w:val="ru-RU"/>
        </w:rPr>
        <w:t>год</w:t>
      </w:r>
      <w:r w:rsidRPr="0023519B"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23519B">
        <w:rPr>
          <w:rFonts w:ascii="Times New Roman" w:hAnsi="Times New Roman" w:hint="eastAsia"/>
          <w:sz w:val="24"/>
          <w:szCs w:val="24"/>
          <w:lang w:val="ru-RU"/>
        </w:rPr>
        <w:t>в</w:t>
      </w:r>
      <w:r w:rsidRPr="0023519B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3519B">
        <w:rPr>
          <w:rFonts w:ascii="Times New Roman" w:hAnsi="Times New Roman" w:hint="eastAsia"/>
          <w:sz w:val="24"/>
          <w:szCs w:val="24"/>
          <w:lang w:val="ru-RU"/>
        </w:rPr>
        <w:t>неделю</w:t>
      </w:r>
      <w:r w:rsidRPr="0023519B">
        <w:rPr>
          <w:rFonts w:ascii="Times New Roman" w:hAnsi="Times New Roman"/>
          <w:sz w:val="24"/>
          <w:szCs w:val="24"/>
          <w:lang w:val="ru-RU"/>
        </w:rPr>
        <w:t xml:space="preserve"> - </w:t>
      </w:r>
      <w:r>
        <w:rPr>
          <w:rFonts w:ascii="Times New Roman" w:hAnsi="Times New Roman"/>
          <w:sz w:val="24"/>
          <w:szCs w:val="24"/>
          <w:lang w:val="ru-RU"/>
        </w:rPr>
        <w:t>2</w:t>
      </w:r>
      <w:r w:rsidRPr="0023519B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3519B">
        <w:rPr>
          <w:rFonts w:ascii="Times New Roman" w:hAnsi="Times New Roman" w:hint="eastAsia"/>
          <w:sz w:val="24"/>
          <w:szCs w:val="24"/>
          <w:lang w:val="ru-RU"/>
        </w:rPr>
        <w:t>часа</w:t>
      </w:r>
      <w:r w:rsidRPr="0023519B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3519B">
        <w:rPr>
          <w:rFonts w:ascii="Times New Roman" w:hAnsi="Times New Roman" w:hint="eastAsia"/>
          <w:sz w:val="24"/>
          <w:szCs w:val="24"/>
          <w:lang w:val="ru-RU"/>
        </w:rPr>
        <w:t>при</w:t>
      </w:r>
      <w:r w:rsidRPr="0023519B">
        <w:rPr>
          <w:rFonts w:ascii="Times New Roman" w:hAnsi="Times New Roman"/>
          <w:sz w:val="24"/>
          <w:szCs w:val="24"/>
          <w:lang w:val="ru-RU"/>
        </w:rPr>
        <w:t xml:space="preserve"> 3</w:t>
      </w:r>
      <w:r>
        <w:rPr>
          <w:rFonts w:ascii="Times New Roman" w:hAnsi="Times New Roman"/>
          <w:sz w:val="24"/>
          <w:szCs w:val="24"/>
          <w:lang w:val="ru-RU"/>
        </w:rPr>
        <w:t>4</w:t>
      </w:r>
      <w:r w:rsidRPr="0023519B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3519B">
        <w:rPr>
          <w:rFonts w:ascii="Times New Roman" w:hAnsi="Times New Roman" w:hint="eastAsia"/>
          <w:sz w:val="24"/>
          <w:szCs w:val="24"/>
          <w:lang w:val="ru-RU"/>
        </w:rPr>
        <w:t>учебных</w:t>
      </w:r>
      <w:r w:rsidRPr="0023519B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ru-RU"/>
        </w:rPr>
        <w:t>недел</w:t>
      </w:r>
      <w:r>
        <w:rPr>
          <w:rFonts w:ascii="Times New Roman" w:hAnsi="Times New Roman"/>
          <w:sz w:val="24"/>
          <w:szCs w:val="24"/>
          <w:lang w:val="ru-RU"/>
        </w:rPr>
        <w:t>ях,</w:t>
      </w:r>
      <w:r w:rsidR="00901F2D" w:rsidRPr="00901F2D">
        <w:rPr>
          <w:rFonts w:ascii="Times New Roman" w:hAnsi="Times New Roman"/>
          <w:sz w:val="24"/>
          <w:szCs w:val="24"/>
          <w:lang w:val="ru-RU"/>
        </w:rPr>
        <w:t xml:space="preserve"> что соответствует учебному плану ГБОУ «</w:t>
      </w:r>
      <w:proofErr w:type="spellStart"/>
      <w:r w:rsidR="00901F2D" w:rsidRPr="00901F2D">
        <w:rPr>
          <w:rFonts w:ascii="Times New Roman" w:hAnsi="Times New Roman"/>
          <w:sz w:val="24"/>
          <w:szCs w:val="24"/>
          <w:lang w:val="ru-RU"/>
        </w:rPr>
        <w:t>Чистопольская</w:t>
      </w:r>
      <w:proofErr w:type="spellEnd"/>
      <w:r w:rsidR="00901F2D" w:rsidRPr="00901F2D">
        <w:rPr>
          <w:rFonts w:ascii="Times New Roman" w:hAnsi="Times New Roman"/>
          <w:sz w:val="24"/>
          <w:szCs w:val="24"/>
          <w:lang w:val="ru-RU"/>
        </w:rPr>
        <w:t xml:space="preserve"> кадетская школа-интернат им. Героя Советского Союза Кузьмина С.Е.» на 201</w:t>
      </w:r>
      <w:r>
        <w:rPr>
          <w:rFonts w:ascii="Times New Roman" w:hAnsi="Times New Roman"/>
          <w:sz w:val="24"/>
          <w:szCs w:val="24"/>
          <w:lang w:val="ru-RU"/>
        </w:rPr>
        <w:t>7</w:t>
      </w:r>
      <w:r w:rsidR="00901F2D" w:rsidRPr="00901F2D">
        <w:rPr>
          <w:rFonts w:ascii="Times New Roman" w:hAnsi="Times New Roman"/>
          <w:sz w:val="24"/>
          <w:szCs w:val="24"/>
          <w:lang w:val="ru-RU"/>
        </w:rPr>
        <w:t>-201</w:t>
      </w:r>
      <w:r>
        <w:rPr>
          <w:rFonts w:ascii="Times New Roman" w:hAnsi="Times New Roman"/>
          <w:sz w:val="24"/>
          <w:szCs w:val="24"/>
          <w:lang w:val="ru-RU"/>
        </w:rPr>
        <w:t>8</w:t>
      </w:r>
      <w:r w:rsidR="00901F2D" w:rsidRPr="00901F2D">
        <w:rPr>
          <w:rFonts w:ascii="Times New Roman" w:hAnsi="Times New Roman"/>
          <w:sz w:val="24"/>
          <w:szCs w:val="24"/>
          <w:lang w:val="ru-RU"/>
        </w:rPr>
        <w:t xml:space="preserve"> учебный  год.</w:t>
      </w:r>
    </w:p>
    <w:p w:rsidR="00901F2D" w:rsidRPr="00901F2D" w:rsidRDefault="00901F2D" w:rsidP="00901F2D">
      <w:pPr>
        <w:overflowPunct/>
        <w:autoSpaceDE/>
        <w:autoSpaceDN/>
        <w:adjustRightInd/>
        <w:spacing w:line="276" w:lineRule="auto"/>
        <w:ind w:left="284"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</w:p>
    <w:p w:rsidR="00D73C2A" w:rsidRPr="005A0870" w:rsidRDefault="00D73C2A" w:rsidP="005A0870">
      <w:pPr>
        <w:jc w:val="both"/>
        <w:rPr>
          <w:rFonts w:ascii="Times New Roman" w:hAnsi="Times New Roman"/>
          <w:sz w:val="24"/>
          <w:szCs w:val="24"/>
          <w:u w:val="single"/>
          <w:lang w:val="ru-RU"/>
        </w:rPr>
      </w:pPr>
      <w:r w:rsidRPr="005A0870">
        <w:rPr>
          <w:rFonts w:ascii="Times New Roman" w:hAnsi="Times New Roman"/>
          <w:sz w:val="24"/>
          <w:szCs w:val="24"/>
          <w:u w:val="single"/>
          <w:lang w:val="ru-RU"/>
        </w:rPr>
        <w:t>Общая характеристика учебного предмета</w:t>
      </w:r>
    </w:p>
    <w:p w:rsidR="00D73C2A" w:rsidRPr="005A0870" w:rsidRDefault="00D73C2A" w:rsidP="005A0870">
      <w:pPr>
        <w:pStyle w:val="22"/>
        <w:spacing w:before="0" w:line="240" w:lineRule="auto"/>
        <w:rPr>
          <w:rFonts w:ascii="Times New Roman" w:hAnsi="Times New Roman" w:cs="Times New Roman"/>
          <w:b/>
          <w:i/>
          <w:szCs w:val="24"/>
        </w:rPr>
      </w:pPr>
      <w:r w:rsidRPr="005A0870">
        <w:rPr>
          <w:rFonts w:ascii="Times New Roman" w:hAnsi="Times New Roman" w:cs="Times New Roman"/>
          <w:b/>
          <w:i/>
          <w:szCs w:val="24"/>
        </w:rPr>
        <w:t>Изучение русского языка на ступени основного общего образования направлено на достижение следующих целей:</w:t>
      </w:r>
    </w:p>
    <w:p w:rsidR="00D73C2A" w:rsidRPr="005A0870" w:rsidRDefault="00D73C2A" w:rsidP="005A0870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b/>
          <w:sz w:val="24"/>
          <w:szCs w:val="24"/>
          <w:lang w:val="ru-RU"/>
        </w:rPr>
        <w:t xml:space="preserve">воспитание </w:t>
      </w:r>
      <w:r w:rsidRPr="005A0870">
        <w:rPr>
          <w:rFonts w:ascii="Times New Roman" w:hAnsi="Times New Roman"/>
          <w:sz w:val="24"/>
          <w:szCs w:val="24"/>
          <w:lang w:val="ru-RU"/>
        </w:rPr>
        <w:t xml:space="preserve">гражданственности и патриотизма, любви к русскому языку; сознательного отношения к языку как духовной ценности, средству общения и получения знаний в разных сферах человеческой деятельности; </w:t>
      </w:r>
    </w:p>
    <w:p w:rsidR="00D73C2A" w:rsidRPr="005A0870" w:rsidRDefault="00D73C2A" w:rsidP="005A0870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b/>
          <w:sz w:val="24"/>
          <w:szCs w:val="24"/>
          <w:lang w:val="ru-RU"/>
        </w:rPr>
        <w:t>развитие</w:t>
      </w:r>
      <w:r w:rsidRPr="005A0870">
        <w:rPr>
          <w:rFonts w:ascii="Times New Roman" w:hAnsi="Times New Roman"/>
          <w:sz w:val="24"/>
          <w:szCs w:val="24"/>
          <w:lang w:val="ru-RU"/>
        </w:rPr>
        <w:t xml:space="preserve"> речевой и мыслительной деятельности; коммуникативных умений и навыков, обеспечивающих свободное владение русским литературным языком в разных сферах и ситуациях общения; готовности и способности к речевому взаимодействию и взаимопониманию; потребности в речевом самосовершенствовании;</w:t>
      </w:r>
    </w:p>
    <w:p w:rsidR="00D73C2A" w:rsidRPr="005A0870" w:rsidRDefault="00D73C2A" w:rsidP="005A0870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b/>
          <w:sz w:val="24"/>
          <w:szCs w:val="24"/>
          <w:lang w:val="ru-RU"/>
        </w:rPr>
        <w:t>освоение знаний</w:t>
      </w:r>
      <w:r w:rsidRPr="005A0870">
        <w:rPr>
          <w:rFonts w:ascii="Times New Roman" w:hAnsi="Times New Roman"/>
          <w:sz w:val="24"/>
          <w:szCs w:val="24"/>
          <w:lang w:val="ru-RU"/>
        </w:rPr>
        <w:t xml:space="preserve"> о русском языке, его устройстве и функционировании в различных сферах и ситуациях общения; стилистических ресурсах, основных нормах русского литературного языка и речевого этикета; обогащение словарного запаса и расширение круга используемых грамматических средств;</w:t>
      </w:r>
    </w:p>
    <w:p w:rsidR="00D73C2A" w:rsidRPr="005A0870" w:rsidRDefault="00D73C2A" w:rsidP="005A0870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sz w:val="24"/>
          <w:szCs w:val="24"/>
          <w:lang w:val="ru-RU"/>
        </w:rPr>
      </w:pPr>
      <w:r w:rsidRPr="005A0870">
        <w:rPr>
          <w:rFonts w:ascii="Times New Roman" w:hAnsi="Times New Roman"/>
          <w:b/>
          <w:sz w:val="24"/>
          <w:szCs w:val="24"/>
          <w:lang w:val="ru-RU"/>
        </w:rPr>
        <w:lastRenderedPageBreak/>
        <w:t xml:space="preserve">формирование умений </w:t>
      </w:r>
      <w:r w:rsidRPr="005A0870">
        <w:rPr>
          <w:rFonts w:ascii="Times New Roman" w:hAnsi="Times New Roman"/>
          <w:sz w:val="24"/>
          <w:szCs w:val="24"/>
          <w:lang w:val="ru-RU"/>
        </w:rPr>
        <w:t>опознавать, анализировать, классифицировать языковые факты, оценивать их с точки зрения нормативности, соответствия сфере и ситуации общения; осуществлять информационный поиск, извлекать и преобразовывать необходимую информацию;</w:t>
      </w:r>
    </w:p>
    <w:p w:rsidR="00D73C2A" w:rsidRPr="005A0870" w:rsidRDefault="00D73C2A" w:rsidP="005A0870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b/>
          <w:sz w:val="24"/>
          <w:szCs w:val="24"/>
          <w:lang w:val="ru-RU"/>
        </w:rPr>
        <w:t xml:space="preserve">применение </w:t>
      </w:r>
      <w:r w:rsidRPr="005A0870">
        <w:rPr>
          <w:rFonts w:ascii="Times New Roman" w:hAnsi="Times New Roman"/>
          <w:sz w:val="24"/>
          <w:szCs w:val="24"/>
          <w:lang w:val="ru-RU"/>
        </w:rPr>
        <w:t>полученных знаний и умений в собственной речевой практике.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 xml:space="preserve">Достижение указанных целей осуществляется в процессе формирования и развития коммуникативной, языковой и лингвистической (языковедческой), </w:t>
      </w:r>
      <w:proofErr w:type="spellStart"/>
      <w:r w:rsidRPr="005A0870">
        <w:rPr>
          <w:rFonts w:ascii="Times New Roman" w:hAnsi="Times New Roman"/>
          <w:sz w:val="24"/>
          <w:szCs w:val="24"/>
          <w:lang w:val="ru-RU"/>
        </w:rPr>
        <w:t>культуроведческой</w:t>
      </w:r>
      <w:proofErr w:type="spellEnd"/>
      <w:r w:rsidRPr="005A0870">
        <w:rPr>
          <w:rFonts w:ascii="Times New Roman" w:hAnsi="Times New Roman"/>
          <w:sz w:val="24"/>
          <w:szCs w:val="24"/>
          <w:lang w:val="ru-RU"/>
        </w:rPr>
        <w:t xml:space="preserve"> компетенций.</w:t>
      </w:r>
    </w:p>
    <w:p w:rsidR="00D73C2A" w:rsidRPr="005A0870" w:rsidRDefault="00D73C2A" w:rsidP="005A0870">
      <w:pPr>
        <w:tabs>
          <w:tab w:val="left" w:pos="9355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b/>
          <w:i/>
          <w:sz w:val="24"/>
          <w:szCs w:val="24"/>
          <w:lang w:val="ru-RU"/>
        </w:rPr>
        <w:t>Коммуникативная компетенция</w:t>
      </w:r>
      <w:r w:rsidRPr="005A0870">
        <w:rPr>
          <w:rFonts w:ascii="Times New Roman" w:hAnsi="Times New Roman"/>
          <w:sz w:val="24"/>
          <w:szCs w:val="24"/>
          <w:lang w:val="ru-RU"/>
        </w:rPr>
        <w:t xml:space="preserve"> – овладение всеми видами речевой деятельности и основами культуры устной и письменной речи, умениями и навыками использования языка в различных сферах и ситуациях общения, соответствующих опыту, интересам, психологическим особенностям учащихся основной школы на разных ее этапах (</w:t>
      </w:r>
      <w:r w:rsidRPr="005A0870">
        <w:rPr>
          <w:rFonts w:ascii="Times New Roman" w:hAnsi="Times New Roman"/>
          <w:sz w:val="24"/>
          <w:szCs w:val="24"/>
        </w:rPr>
        <w:t>V</w:t>
      </w:r>
      <w:r w:rsidRPr="005A0870">
        <w:rPr>
          <w:rFonts w:ascii="Times New Roman" w:hAnsi="Times New Roman"/>
          <w:sz w:val="24"/>
          <w:szCs w:val="24"/>
          <w:lang w:val="ru-RU"/>
        </w:rPr>
        <w:t>-</w:t>
      </w:r>
      <w:r w:rsidRPr="005A0870">
        <w:rPr>
          <w:rFonts w:ascii="Times New Roman" w:hAnsi="Times New Roman"/>
          <w:sz w:val="24"/>
          <w:szCs w:val="24"/>
        </w:rPr>
        <w:t>VII</w:t>
      </w:r>
      <w:r w:rsidRPr="005A0870"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5A0870">
        <w:rPr>
          <w:rFonts w:ascii="Times New Roman" w:hAnsi="Times New Roman"/>
          <w:sz w:val="24"/>
          <w:szCs w:val="24"/>
        </w:rPr>
        <w:t>VIII</w:t>
      </w:r>
      <w:r w:rsidRPr="005A0870">
        <w:rPr>
          <w:rFonts w:ascii="Times New Roman" w:hAnsi="Times New Roman"/>
          <w:sz w:val="24"/>
          <w:szCs w:val="24"/>
          <w:lang w:val="ru-RU"/>
        </w:rPr>
        <w:t>-</w:t>
      </w:r>
      <w:r w:rsidRPr="005A0870">
        <w:rPr>
          <w:rFonts w:ascii="Times New Roman" w:hAnsi="Times New Roman"/>
          <w:sz w:val="24"/>
          <w:szCs w:val="24"/>
        </w:rPr>
        <w:t>IX</w:t>
      </w:r>
      <w:r w:rsidRPr="005A0870">
        <w:rPr>
          <w:rFonts w:ascii="Times New Roman" w:hAnsi="Times New Roman"/>
          <w:sz w:val="24"/>
          <w:szCs w:val="24"/>
          <w:lang w:val="ru-RU"/>
        </w:rPr>
        <w:t xml:space="preserve"> классы).</w:t>
      </w:r>
    </w:p>
    <w:p w:rsidR="00D73C2A" w:rsidRPr="005A0870" w:rsidRDefault="00D73C2A" w:rsidP="005A0870">
      <w:pPr>
        <w:tabs>
          <w:tab w:val="left" w:pos="9355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5A0870">
        <w:rPr>
          <w:rFonts w:ascii="Times New Roman" w:hAnsi="Times New Roman"/>
          <w:b/>
          <w:i/>
          <w:sz w:val="24"/>
          <w:szCs w:val="24"/>
          <w:lang w:val="ru-RU"/>
        </w:rPr>
        <w:t xml:space="preserve">Языковая и лингвистическая (языковедческая) компетенции – </w:t>
      </w:r>
      <w:r w:rsidRPr="005A0870">
        <w:rPr>
          <w:rFonts w:ascii="Times New Roman" w:hAnsi="Times New Roman"/>
          <w:sz w:val="24"/>
          <w:szCs w:val="24"/>
          <w:lang w:val="ru-RU"/>
        </w:rPr>
        <w:t>освоение знаний о языке как знаковой системе и общественном явлении, его устройстве, развитии и функционировании; общих сведений о лингвистике как науке и ученых-русистах; овладение основными нормами русского литературного языка, обогащение словарного запаса и грамматического строя речи учащихся; формирование способности к анализу и оценке языковых явлений и фактов;</w:t>
      </w:r>
      <w:proofErr w:type="gramEnd"/>
      <w:r w:rsidRPr="005A0870">
        <w:rPr>
          <w:rFonts w:ascii="Times New Roman" w:hAnsi="Times New Roman"/>
          <w:sz w:val="24"/>
          <w:szCs w:val="24"/>
          <w:lang w:val="ru-RU"/>
        </w:rPr>
        <w:t xml:space="preserve"> умение пользоваться различными лингвистическими словарями.</w:t>
      </w:r>
    </w:p>
    <w:p w:rsidR="00D73C2A" w:rsidRPr="005A0870" w:rsidRDefault="00D73C2A" w:rsidP="005A0870">
      <w:pPr>
        <w:tabs>
          <w:tab w:val="left" w:pos="9355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5A0870">
        <w:rPr>
          <w:rFonts w:ascii="Times New Roman" w:hAnsi="Times New Roman"/>
          <w:b/>
          <w:i/>
          <w:sz w:val="24"/>
          <w:szCs w:val="24"/>
          <w:lang w:val="ru-RU"/>
        </w:rPr>
        <w:t>Культуроведческая</w:t>
      </w:r>
      <w:proofErr w:type="spellEnd"/>
      <w:r w:rsidRPr="005A0870">
        <w:rPr>
          <w:rFonts w:ascii="Times New Roman" w:hAnsi="Times New Roman"/>
          <w:b/>
          <w:i/>
          <w:sz w:val="24"/>
          <w:szCs w:val="24"/>
          <w:lang w:val="ru-RU"/>
        </w:rPr>
        <w:t xml:space="preserve"> компетенция</w:t>
      </w:r>
      <w:r w:rsidRPr="005A0870">
        <w:rPr>
          <w:rFonts w:ascii="Times New Roman" w:hAnsi="Times New Roman"/>
          <w:sz w:val="24"/>
          <w:szCs w:val="24"/>
          <w:lang w:val="ru-RU"/>
        </w:rPr>
        <w:t xml:space="preserve"> – осознание языка как формы выражения национальной культуры, взаимосвязи языка и истории народа, национально-культурной специфики русского языка, владение нормами русского речевого этикета, культурой межнационального общения.</w:t>
      </w:r>
    </w:p>
    <w:p w:rsidR="00D73C2A" w:rsidRPr="005A0870" w:rsidRDefault="00D73C2A" w:rsidP="005A0870">
      <w:pPr>
        <w:pStyle w:val="FR2"/>
        <w:ind w:firstLine="567"/>
        <w:jc w:val="both"/>
        <w:rPr>
          <w:b w:val="0"/>
          <w:sz w:val="24"/>
          <w:szCs w:val="24"/>
        </w:rPr>
      </w:pPr>
      <w:r w:rsidRPr="005A0870">
        <w:rPr>
          <w:b w:val="0"/>
          <w:sz w:val="24"/>
          <w:szCs w:val="24"/>
        </w:rPr>
        <w:t>Учебный предмет «Русский язык» в образовательных учреждениях с русским языком обучения выполняет цели, обусловленные ролью родного языка в развитии и воспитании личности ребенка, а также ролью родного языка в усвоении всех изучаемых в школе учебных предметов.</w:t>
      </w:r>
    </w:p>
    <w:p w:rsidR="00D73C2A" w:rsidRPr="005A0870" w:rsidRDefault="00D73C2A" w:rsidP="005A0870">
      <w:pPr>
        <w:pStyle w:val="FR2"/>
        <w:ind w:firstLine="567"/>
        <w:jc w:val="both"/>
        <w:rPr>
          <w:b w:val="0"/>
          <w:sz w:val="24"/>
          <w:szCs w:val="24"/>
        </w:rPr>
      </w:pPr>
      <w:proofErr w:type="gramStart"/>
      <w:r w:rsidRPr="005A0870">
        <w:rPr>
          <w:b w:val="0"/>
          <w:sz w:val="24"/>
          <w:szCs w:val="24"/>
        </w:rPr>
        <w:t>«Русский язык» в образовательных учреждениях с родным (нерусским) языком обучения выполняет, кроме названных, цели, обусловленные его статусом государственного языка, средства межнационального общения в повседневной жизни и профессиональной деятельности; приобщает учащихся к культуре русского народа, обеспечивает их готовность к межнациональному общению.</w:t>
      </w:r>
      <w:proofErr w:type="gramEnd"/>
    </w:p>
    <w:p w:rsidR="004E17DC" w:rsidRPr="005A0870" w:rsidRDefault="004E17DC" w:rsidP="005A0870">
      <w:pPr>
        <w:rPr>
          <w:rFonts w:ascii="Times New Roman" w:hAnsi="Times New Roman"/>
          <w:sz w:val="24"/>
          <w:szCs w:val="24"/>
          <w:lang w:val="ru-RU"/>
        </w:rPr>
      </w:pPr>
    </w:p>
    <w:p w:rsidR="00D73C2A" w:rsidRPr="005A0870" w:rsidRDefault="00D73C2A" w:rsidP="005A0870">
      <w:pPr>
        <w:pStyle w:val="a7"/>
        <w:jc w:val="center"/>
        <w:rPr>
          <w:rFonts w:ascii="Times New Roman" w:hAnsi="Times New Roman"/>
          <w:b/>
          <w:caps/>
          <w:sz w:val="24"/>
          <w:szCs w:val="24"/>
        </w:rPr>
      </w:pPr>
      <w:r w:rsidRPr="005A0870">
        <w:rPr>
          <w:rFonts w:ascii="Times New Roman" w:hAnsi="Times New Roman"/>
          <w:b/>
          <w:caps/>
          <w:sz w:val="24"/>
          <w:szCs w:val="24"/>
        </w:rPr>
        <w:t>РУССКИЙ ЯЗЫК В ОБРАЗОВАТЕЛЬНЫХ УЧРЕЖДЕНИЯХ</w:t>
      </w:r>
      <w:r w:rsidRPr="005A0870">
        <w:rPr>
          <w:rFonts w:ascii="Times New Roman" w:hAnsi="Times New Roman"/>
          <w:b/>
          <w:caps/>
          <w:sz w:val="24"/>
          <w:szCs w:val="24"/>
        </w:rPr>
        <w:br/>
        <w:t>С РУССКИМ ЯЗЫКОМ ОБУЧЕНИЯ</w:t>
      </w:r>
    </w:p>
    <w:p w:rsidR="00D73C2A" w:rsidRPr="005A0870" w:rsidRDefault="00D73C2A" w:rsidP="005A0870">
      <w:pPr>
        <w:pStyle w:val="a7"/>
        <w:jc w:val="center"/>
        <w:rPr>
          <w:rFonts w:ascii="Times New Roman" w:hAnsi="Times New Roman"/>
          <w:b/>
          <w:caps/>
          <w:sz w:val="24"/>
          <w:szCs w:val="24"/>
        </w:rPr>
      </w:pPr>
      <w:r w:rsidRPr="005A0870">
        <w:rPr>
          <w:rFonts w:ascii="Times New Roman" w:hAnsi="Times New Roman"/>
          <w:b/>
          <w:caps/>
          <w:sz w:val="24"/>
          <w:szCs w:val="24"/>
        </w:rPr>
        <w:t>содержание, обеспечивающее формирование</w:t>
      </w:r>
      <w:r w:rsidRPr="005A0870">
        <w:rPr>
          <w:rFonts w:ascii="Times New Roman" w:hAnsi="Times New Roman"/>
          <w:b/>
          <w:caps/>
          <w:sz w:val="24"/>
          <w:szCs w:val="24"/>
        </w:rPr>
        <w:br/>
        <w:t>КОММУНИКАТИВНой КОМПЕТЕНЦИи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Речевое общение. Речь устная и письменная, монологическая и диалогическая.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Сферы и ситуации речевого общения.</w:t>
      </w:r>
      <w:r w:rsidRPr="005A0870">
        <w:rPr>
          <w:rStyle w:val="a9"/>
          <w:rFonts w:ascii="Times New Roman" w:hAnsi="Times New Roman"/>
          <w:sz w:val="24"/>
          <w:szCs w:val="24"/>
          <w:lang w:val="ru-RU"/>
        </w:rPr>
        <w:t xml:space="preserve"> </w:t>
      </w:r>
      <w:r w:rsidRPr="005A0870">
        <w:rPr>
          <w:rFonts w:ascii="Times New Roman" w:hAnsi="Times New Roman"/>
          <w:i/>
          <w:sz w:val="24"/>
          <w:szCs w:val="24"/>
          <w:lang w:val="ru-RU"/>
        </w:rPr>
        <w:t>Функциональные разновидности языка</w:t>
      </w:r>
      <w:r w:rsidRPr="005A0870">
        <w:rPr>
          <w:rStyle w:val="a9"/>
          <w:rFonts w:ascii="Times New Roman" w:hAnsi="Times New Roman"/>
          <w:i/>
          <w:sz w:val="24"/>
          <w:szCs w:val="24"/>
          <w:lang w:val="ru-RU"/>
        </w:rPr>
        <w:footnoteReference w:customMarkFollows="1" w:id="1"/>
        <w:t>1</w:t>
      </w:r>
      <w:r w:rsidRPr="005A0870">
        <w:rPr>
          <w:rFonts w:ascii="Times New Roman" w:hAnsi="Times New Roman"/>
          <w:i/>
          <w:sz w:val="24"/>
          <w:szCs w:val="24"/>
          <w:lang w:val="ru-RU"/>
        </w:rPr>
        <w:t xml:space="preserve">. </w:t>
      </w:r>
      <w:r w:rsidRPr="005A0870">
        <w:rPr>
          <w:rFonts w:ascii="Times New Roman" w:hAnsi="Times New Roman"/>
          <w:sz w:val="24"/>
          <w:szCs w:val="24"/>
          <w:lang w:val="ru-RU"/>
        </w:rPr>
        <w:t>Основные особенности разговорной речи, функциональных стилей (научного, публицистического, официально-делового), языка художественной литературы.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5A0870">
        <w:rPr>
          <w:rFonts w:ascii="Times New Roman" w:hAnsi="Times New Roman"/>
          <w:sz w:val="24"/>
          <w:szCs w:val="24"/>
          <w:lang w:val="ru-RU"/>
        </w:rPr>
        <w:t>Основные жанры разговорной речи (рассказ, беседа, спор), научного (отзыв, реферат, выступление,</w:t>
      </w:r>
      <w:r w:rsidRPr="005A0870">
        <w:rPr>
          <w:rFonts w:ascii="Times New Roman" w:hAnsi="Times New Roman"/>
          <w:i/>
          <w:sz w:val="24"/>
          <w:szCs w:val="24"/>
          <w:lang w:val="ru-RU"/>
        </w:rPr>
        <w:t xml:space="preserve"> доклад</w:t>
      </w:r>
      <w:r w:rsidRPr="005A0870"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5A0870">
        <w:rPr>
          <w:rFonts w:ascii="Times New Roman" w:hAnsi="Times New Roman"/>
          <w:i/>
          <w:sz w:val="24"/>
          <w:szCs w:val="24"/>
          <w:lang w:val="ru-RU"/>
        </w:rPr>
        <w:t>статья, рецензия</w:t>
      </w:r>
      <w:r w:rsidRPr="005A0870">
        <w:rPr>
          <w:rFonts w:ascii="Times New Roman" w:hAnsi="Times New Roman"/>
          <w:sz w:val="24"/>
          <w:szCs w:val="24"/>
          <w:lang w:val="ru-RU"/>
        </w:rPr>
        <w:t>), публицистического</w:t>
      </w:r>
      <w:r w:rsidRPr="005A0870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r w:rsidRPr="005A0870">
        <w:rPr>
          <w:rFonts w:ascii="Times New Roman" w:hAnsi="Times New Roman"/>
          <w:sz w:val="24"/>
          <w:szCs w:val="24"/>
          <w:lang w:val="ru-RU"/>
        </w:rPr>
        <w:t>(выступление,</w:t>
      </w:r>
      <w:r w:rsidRPr="005A0870">
        <w:rPr>
          <w:rFonts w:ascii="Times New Roman" w:hAnsi="Times New Roman"/>
          <w:i/>
          <w:sz w:val="24"/>
          <w:szCs w:val="24"/>
          <w:lang w:val="ru-RU"/>
        </w:rPr>
        <w:t xml:space="preserve"> статья, интервью, очерк), </w:t>
      </w:r>
      <w:r w:rsidRPr="005A0870">
        <w:rPr>
          <w:rFonts w:ascii="Times New Roman" w:hAnsi="Times New Roman"/>
          <w:sz w:val="24"/>
          <w:szCs w:val="24"/>
          <w:lang w:val="ru-RU"/>
        </w:rPr>
        <w:t>официально-делового (расписка</w:t>
      </w:r>
      <w:r w:rsidRPr="005A0870">
        <w:rPr>
          <w:rFonts w:ascii="Times New Roman" w:hAnsi="Times New Roman"/>
          <w:i/>
          <w:sz w:val="24"/>
          <w:szCs w:val="24"/>
          <w:lang w:val="ru-RU"/>
        </w:rPr>
        <w:t>, доверенность</w:t>
      </w:r>
      <w:r w:rsidRPr="005A0870">
        <w:rPr>
          <w:rFonts w:ascii="Times New Roman" w:hAnsi="Times New Roman"/>
          <w:sz w:val="24"/>
          <w:szCs w:val="24"/>
          <w:lang w:val="ru-RU"/>
        </w:rPr>
        <w:t xml:space="preserve">, заявление, </w:t>
      </w:r>
      <w:r w:rsidRPr="005A0870">
        <w:rPr>
          <w:rFonts w:ascii="Times New Roman" w:hAnsi="Times New Roman"/>
          <w:i/>
          <w:sz w:val="24"/>
          <w:szCs w:val="24"/>
          <w:lang w:val="ru-RU"/>
        </w:rPr>
        <w:t>резюме</w:t>
      </w:r>
      <w:r w:rsidRPr="005A0870">
        <w:rPr>
          <w:rFonts w:ascii="Times New Roman" w:hAnsi="Times New Roman"/>
          <w:sz w:val="24"/>
          <w:szCs w:val="24"/>
          <w:lang w:val="ru-RU"/>
        </w:rPr>
        <w:t>) стилей.</w:t>
      </w:r>
      <w:proofErr w:type="gramEnd"/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 xml:space="preserve">Культура речи. </w:t>
      </w:r>
      <w:r w:rsidRPr="005A0870">
        <w:rPr>
          <w:rFonts w:ascii="Times New Roman" w:hAnsi="Times New Roman"/>
          <w:i/>
          <w:sz w:val="24"/>
          <w:szCs w:val="24"/>
          <w:lang w:val="ru-RU"/>
        </w:rPr>
        <w:t>Критерии культуры речи</w:t>
      </w:r>
      <w:r w:rsidRPr="005A0870">
        <w:rPr>
          <w:rFonts w:ascii="Times New Roman" w:hAnsi="Times New Roman"/>
          <w:sz w:val="24"/>
          <w:szCs w:val="24"/>
          <w:lang w:val="ru-RU"/>
        </w:rPr>
        <w:t>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 xml:space="preserve">Текст как продукт речевой деятельности. </w:t>
      </w:r>
      <w:r w:rsidRPr="005A0870">
        <w:rPr>
          <w:rFonts w:ascii="Times New Roman" w:hAnsi="Times New Roman"/>
          <w:i/>
          <w:sz w:val="24"/>
          <w:szCs w:val="24"/>
          <w:lang w:val="ru-RU"/>
        </w:rPr>
        <w:t>Функционально-смысловые типы текста</w:t>
      </w:r>
      <w:r w:rsidRPr="005A0870">
        <w:rPr>
          <w:rFonts w:ascii="Times New Roman" w:hAnsi="Times New Roman"/>
          <w:sz w:val="24"/>
          <w:szCs w:val="24"/>
          <w:lang w:val="ru-RU"/>
        </w:rPr>
        <w:t>. Повествование, описание, рассуждение; их признаки. Структура текста.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Основные виды информационной переработки текста: план, конспект, аннотация</w:t>
      </w:r>
      <w:r w:rsidRPr="005A0870">
        <w:rPr>
          <w:rFonts w:ascii="Times New Roman" w:hAnsi="Times New Roman"/>
          <w:i/>
          <w:sz w:val="24"/>
          <w:szCs w:val="24"/>
          <w:lang w:val="ru-RU"/>
        </w:rPr>
        <w:t>.</w:t>
      </w:r>
      <w:r w:rsidRPr="005A0870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Анализ текста с точки зрения его темы, основной мысли; основной и дополнительной, явной и скрытой информации; структуры, принадлежности к функционально-смысловому типу, определенной функциональной разновидности языка.</w:t>
      </w:r>
    </w:p>
    <w:p w:rsidR="00D73C2A" w:rsidRPr="005A0870" w:rsidRDefault="00D73C2A" w:rsidP="005A0870">
      <w:pPr>
        <w:pStyle w:val="31"/>
        <w:spacing w:after="0"/>
        <w:ind w:left="0" w:firstLine="567"/>
        <w:rPr>
          <w:b/>
          <w:sz w:val="24"/>
          <w:szCs w:val="24"/>
        </w:rPr>
      </w:pPr>
      <w:r w:rsidRPr="005A0870">
        <w:rPr>
          <w:b/>
          <w:sz w:val="24"/>
          <w:szCs w:val="24"/>
        </w:rPr>
        <w:t xml:space="preserve">Овладение основными видами речевой деятельности: </w:t>
      </w:r>
      <w:proofErr w:type="spellStart"/>
      <w:r w:rsidRPr="005A0870">
        <w:rPr>
          <w:b/>
          <w:sz w:val="24"/>
          <w:szCs w:val="24"/>
        </w:rPr>
        <w:t>аудированием</w:t>
      </w:r>
      <w:proofErr w:type="spellEnd"/>
      <w:r w:rsidRPr="005A0870">
        <w:rPr>
          <w:b/>
          <w:sz w:val="24"/>
          <w:szCs w:val="24"/>
        </w:rPr>
        <w:t xml:space="preserve"> (слушанием), чтением, говорением, письмом.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 xml:space="preserve">Адекватное восприятие устной и письменной речи в соответствии с ситуацией и сферой речевого общения. 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Овладение различными видами чтения (ознакомительным, изучающим, просмотровым), приемами работы с учебной книгой и другими информационными источниками, включая СМИ и ресурсы Интернета.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lastRenderedPageBreak/>
        <w:t>Создание устных монологических и диалогических высказываний на актуальные социально-культурные, нравственно-</w:t>
      </w:r>
      <w:proofErr w:type="spellStart"/>
      <w:r w:rsidRPr="005A0870">
        <w:rPr>
          <w:rFonts w:ascii="Times New Roman" w:hAnsi="Times New Roman"/>
          <w:sz w:val="24"/>
          <w:szCs w:val="24"/>
          <w:lang w:val="ru-RU"/>
        </w:rPr>
        <w:t>этичес</w:t>
      </w:r>
      <w:proofErr w:type="spellEnd"/>
      <w:r w:rsidRPr="005A0870">
        <w:rPr>
          <w:rFonts w:ascii="Times New Roman" w:hAnsi="Times New Roman"/>
          <w:sz w:val="24"/>
          <w:szCs w:val="24"/>
          <w:lang w:val="ru-RU"/>
        </w:rPr>
        <w:t>-кие, бытовые, учебные темы в соответствии с целями, сферой и ситуацией общения.</w:t>
      </w:r>
    </w:p>
    <w:p w:rsidR="00D73C2A" w:rsidRPr="005A0870" w:rsidRDefault="00D73C2A" w:rsidP="005A0870">
      <w:pPr>
        <w:widowControl w:val="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 xml:space="preserve">Изложение содержания прослушанного или прочитанного текста (подробное, сжатое, выборочное). </w:t>
      </w:r>
      <w:proofErr w:type="gramStart"/>
      <w:r w:rsidRPr="005A0870">
        <w:rPr>
          <w:rFonts w:ascii="Times New Roman" w:hAnsi="Times New Roman"/>
          <w:sz w:val="24"/>
          <w:szCs w:val="24"/>
          <w:lang w:val="ru-RU"/>
        </w:rPr>
        <w:t xml:space="preserve">Написание сочинений; создание текстов разных стилей и жанров: </w:t>
      </w:r>
      <w:r w:rsidRPr="005A0870">
        <w:rPr>
          <w:rFonts w:ascii="Times New Roman" w:hAnsi="Times New Roman"/>
          <w:i/>
          <w:sz w:val="24"/>
          <w:szCs w:val="24"/>
          <w:lang w:val="ru-RU"/>
        </w:rPr>
        <w:t>тезисов,</w:t>
      </w:r>
      <w:r w:rsidRPr="005A0870">
        <w:rPr>
          <w:rFonts w:ascii="Times New Roman" w:hAnsi="Times New Roman"/>
          <w:sz w:val="24"/>
          <w:szCs w:val="24"/>
          <w:lang w:val="ru-RU"/>
        </w:rPr>
        <w:t xml:space="preserve"> конспекта, отзыва, </w:t>
      </w:r>
      <w:r w:rsidRPr="005A0870">
        <w:rPr>
          <w:rFonts w:ascii="Times New Roman" w:hAnsi="Times New Roman"/>
          <w:i/>
          <w:sz w:val="24"/>
          <w:szCs w:val="24"/>
          <w:lang w:val="ru-RU"/>
        </w:rPr>
        <w:t>рецензии</w:t>
      </w:r>
      <w:r w:rsidRPr="005A0870">
        <w:rPr>
          <w:rFonts w:ascii="Times New Roman" w:hAnsi="Times New Roman"/>
          <w:sz w:val="24"/>
          <w:szCs w:val="24"/>
          <w:lang w:val="ru-RU"/>
        </w:rPr>
        <w:t>, аннотации</w:t>
      </w:r>
      <w:r w:rsidRPr="005A0870">
        <w:rPr>
          <w:rFonts w:ascii="Times New Roman" w:hAnsi="Times New Roman"/>
          <w:i/>
          <w:sz w:val="24"/>
          <w:szCs w:val="24"/>
          <w:lang w:val="ru-RU"/>
        </w:rPr>
        <w:t>;</w:t>
      </w:r>
      <w:r w:rsidRPr="005A0870">
        <w:rPr>
          <w:rFonts w:ascii="Times New Roman" w:hAnsi="Times New Roman"/>
          <w:sz w:val="24"/>
          <w:szCs w:val="24"/>
          <w:lang w:val="ru-RU"/>
        </w:rPr>
        <w:t xml:space="preserve"> письма; расписки</w:t>
      </w:r>
      <w:r w:rsidRPr="005A0870">
        <w:rPr>
          <w:rFonts w:ascii="Times New Roman" w:hAnsi="Times New Roman"/>
          <w:i/>
          <w:sz w:val="24"/>
          <w:szCs w:val="24"/>
          <w:lang w:val="ru-RU"/>
        </w:rPr>
        <w:t>, доверенности</w:t>
      </w:r>
      <w:r w:rsidRPr="005A0870">
        <w:rPr>
          <w:rFonts w:ascii="Times New Roman" w:hAnsi="Times New Roman"/>
          <w:sz w:val="24"/>
          <w:szCs w:val="24"/>
          <w:lang w:val="ru-RU"/>
        </w:rPr>
        <w:t>, заявления.</w:t>
      </w:r>
      <w:proofErr w:type="gramEnd"/>
    </w:p>
    <w:p w:rsidR="00D73C2A" w:rsidRPr="005A0870" w:rsidRDefault="00D73C2A" w:rsidP="005A0870">
      <w:pPr>
        <w:pStyle w:val="a7"/>
        <w:jc w:val="center"/>
        <w:rPr>
          <w:rFonts w:ascii="Times New Roman" w:hAnsi="Times New Roman"/>
          <w:b/>
          <w:caps/>
          <w:sz w:val="24"/>
          <w:szCs w:val="24"/>
        </w:rPr>
      </w:pPr>
      <w:r w:rsidRPr="005A0870">
        <w:rPr>
          <w:rFonts w:ascii="Times New Roman" w:hAnsi="Times New Roman"/>
          <w:b/>
          <w:caps/>
          <w:sz w:val="24"/>
          <w:szCs w:val="24"/>
        </w:rPr>
        <w:t>содержание, обеспечивающее формирование</w:t>
      </w:r>
      <w:r w:rsidRPr="005A0870">
        <w:rPr>
          <w:rFonts w:ascii="Times New Roman" w:hAnsi="Times New Roman"/>
          <w:b/>
          <w:caps/>
          <w:sz w:val="24"/>
          <w:szCs w:val="24"/>
        </w:rPr>
        <w:br/>
        <w:t>языковой и Лингвистической (языковедческой)</w:t>
      </w:r>
      <w:r w:rsidRPr="005A0870">
        <w:rPr>
          <w:rFonts w:ascii="Times New Roman" w:hAnsi="Times New Roman"/>
          <w:b/>
          <w:caps/>
          <w:sz w:val="24"/>
          <w:szCs w:val="24"/>
        </w:rPr>
        <w:br/>
        <w:t>компетенций</w:t>
      </w:r>
    </w:p>
    <w:p w:rsidR="00D73C2A" w:rsidRPr="005A0870" w:rsidRDefault="00D73C2A" w:rsidP="005A0870">
      <w:pPr>
        <w:ind w:firstLine="567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 xml:space="preserve">Наука о русском языке и ее основные разделы. </w:t>
      </w:r>
      <w:r w:rsidRPr="005A0870">
        <w:rPr>
          <w:rFonts w:ascii="Times New Roman" w:hAnsi="Times New Roman"/>
          <w:i/>
          <w:sz w:val="24"/>
          <w:szCs w:val="24"/>
          <w:lang w:val="ru-RU"/>
        </w:rPr>
        <w:t>Краткие сведения о выдающихся отечественных лингвистах.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A0870">
        <w:rPr>
          <w:rFonts w:ascii="Times New Roman" w:hAnsi="Times New Roman"/>
          <w:b/>
          <w:sz w:val="24"/>
          <w:szCs w:val="24"/>
          <w:lang w:val="ru-RU"/>
        </w:rPr>
        <w:t>Общие сведения о языке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Роль языка в жизни человека и общества.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Русский язык – национальный язык русского народа, государственный язык Российской Федерации и язык межнационального общения.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Русский язык – язык русской художественной литературы.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Понятие о русском литературном языке и его нормах.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 xml:space="preserve">Русский язык как развивающееся явление. </w:t>
      </w:r>
      <w:r w:rsidRPr="005A0870">
        <w:rPr>
          <w:rFonts w:ascii="Times New Roman" w:hAnsi="Times New Roman"/>
          <w:i/>
          <w:sz w:val="24"/>
          <w:szCs w:val="24"/>
          <w:lang w:val="ru-RU"/>
        </w:rPr>
        <w:t>Лексические и фразеологические новации последних лет.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Основные лингвистические словари. Извлечение необходимой информации из словарей.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A0870">
        <w:rPr>
          <w:rFonts w:ascii="Times New Roman" w:hAnsi="Times New Roman"/>
          <w:b/>
          <w:sz w:val="24"/>
          <w:szCs w:val="24"/>
          <w:lang w:val="ru-RU"/>
        </w:rPr>
        <w:t>Система языка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5A0870">
        <w:rPr>
          <w:rFonts w:ascii="Times New Roman" w:hAnsi="Times New Roman"/>
          <w:b/>
          <w:i/>
          <w:sz w:val="24"/>
          <w:szCs w:val="24"/>
          <w:lang w:val="ru-RU"/>
        </w:rPr>
        <w:t>Фонетика. Орфоэпия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Основные средства звуковой стороны речи: звуки речи, слог, ударение, интонация.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 xml:space="preserve">Система гласных и согласных звуков. Изменение звуков в речевом потоке. Соотношение звука и буквы. </w:t>
      </w:r>
      <w:r w:rsidRPr="005A0870">
        <w:rPr>
          <w:rFonts w:ascii="Times New Roman" w:hAnsi="Times New Roman"/>
          <w:i/>
          <w:sz w:val="24"/>
          <w:szCs w:val="24"/>
          <w:lang w:val="ru-RU"/>
        </w:rPr>
        <w:t>Фонетическая транскрипция.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Основные орфоэпические нормы русского литературного языка.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Связь фонетики с графикой и орфографией</w:t>
      </w:r>
      <w:r w:rsidRPr="005A0870">
        <w:rPr>
          <w:rFonts w:ascii="Times New Roman" w:hAnsi="Times New Roman"/>
          <w:i/>
          <w:sz w:val="24"/>
          <w:szCs w:val="24"/>
          <w:lang w:val="ru-RU"/>
        </w:rPr>
        <w:t>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5A0870">
        <w:rPr>
          <w:rFonts w:ascii="Times New Roman" w:hAnsi="Times New Roman"/>
          <w:i/>
          <w:sz w:val="24"/>
          <w:szCs w:val="24"/>
          <w:lang w:val="ru-RU"/>
        </w:rPr>
        <w:t>Основные выразительные средства фонетики.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Нормы произношения слов и интонирования предложений. Оценка собственной и чужой речи с точки зрения орфоэпических норм.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Применение знаний и умений по фонетике в практике правописания.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5A0870">
        <w:rPr>
          <w:rFonts w:ascii="Times New Roman" w:hAnsi="Times New Roman"/>
          <w:b/>
          <w:i/>
          <w:sz w:val="24"/>
          <w:szCs w:val="24"/>
          <w:lang w:val="ru-RU"/>
        </w:rPr>
        <w:t>Морфемика</w:t>
      </w:r>
      <w:proofErr w:type="spellEnd"/>
      <w:r w:rsidRPr="005A0870">
        <w:rPr>
          <w:rFonts w:ascii="Times New Roman" w:hAnsi="Times New Roman"/>
          <w:b/>
          <w:i/>
          <w:sz w:val="24"/>
          <w:szCs w:val="24"/>
          <w:lang w:val="ru-RU"/>
        </w:rPr>
        <w:t xml:space="preserve"> (состав слова) и словообразование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Морфема – минимальная значимая единица языка. Виды морфем: корень, приставка, суффикс, окончание. Основа слова</w:t>
      </w:r>
      <w:r w:rsidRPr="005A0870">
        <w:rPr>
          <w:rFonts w:ascii="Times New Roman" w:hAnsi="Times New Roman"/>
          <w:i/>
          <w:sz w:val="24"/>
          <w:szCs w:val="24"/>
          <w:lang w:val="ru-RU"/>
        </w:rPr>
        <w:t xml:space="preserve">. </w:t>
      </w:r>
      <w:r w:rsidRPr="005A0870">
        <w:rPr>
          <w:rFonts w:ascii="Times New Roman" w:hAnsi="Times New Roman"/>
          <w:sz w:val="24"/>
          <w:szCs w:val="24"/>
          <w:lang w:val="ru-RU"/>
        </w:rPr>
        <w:t xml:space="preserve">Чередование звуков в морфемах. 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Основные способы образования слов.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5A0870">
        <w:rPr>
          <w:rFonts w:ascii="Times New Roman" w:hAnsi="Times New Roman"/>
          <w:i/>
          <w:sz w:val="24"/>
          <w:szCs w:val="24"/>
          <w:lang w:val="ru-RU"/>
        </w:rPr>
        <w:t>Основные выразительные средства словообразования.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 xml:space="preserve">Применение знаний и умений по </w:t>
      </w:r>
      <w:proofErr w:type="spellStart"/>
      <w:r w:rsidRPr="005A0870">
        <w:rPr>
          <w:rFonts w:ascii="Times New Roman" w:hAnsi="Times New Roman"/>
          <w:sz w:val="24"/>
          <w:szCs w:val="24"/>
          <w:lang w:val="ru-RU"/>
        </w:rPr>
        <w:t>морфемике</w:t>
      </w:r>
      <w:proofErr w:type="spellEnd"/>
      <w:r w:rsidRPr="005A0870">
        <w:rPr>
          <w:rFonts w:ascii="Times New Roman" w:hAnsi="Times New Roman"/>
          <w:sz w:val="24"/>
          <w:szCs w:val="24"/>
          <w:lang w:val="ru-RU"/>
        </w:rPr>
        <w:t xml:space="preserve"> и словообразованию в практике правописания.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 w:rsidRPr="005A0870">
        <w:rPr>
          <w:rFonts w:ascii="Times New Roman" w:hAnsi="Times New Roman"/>
          <w:b/>
          <w:i/>
          <w:sz w:val="24"/>
          <w:szCs w:val="24"/>
          <w:lang w:val="ru-RU"/>
        </w:rPr>
        <w:t>Лексика и фразеология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Слово – основная единица языка.</w:t>
      </w:r>
    </w:p>
    <w:p w:rsidR="00D73C2A" w:rsidRPr="005A0870" w:rsidRDefault="00D73C2A" w:rsidP="005A0870">
      <w:pPr>
        <w:widowControl w:val="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Лексическое значение слова. Однозначные и многозначные слова; прямое и переносное значения слова.</w:t>
      </w:r>
    </w:p>
    <w:p w:rsidR="00D73C2A" w:rsidRPr="005A0870" w:rsidRDefault="00D73C2A" w:rsidP="005A0870">
      <w:pPr>
        <w:widowControl w:val="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Синонимы. Антонимы. Омонимы.</w:t>
      </w:r>
    </w:p>
    <w:p w:rsidR="00D73C2A" w:rsidRPr="005A0870" w:rsidRDefault="00D73C2A" w:rsidP="005A0870">
      <w:pPr>
        <w:widowControl w:val="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Стилистически окрашенная лексика русского языка.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Исконно русские и заимствованные слова.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Лексика общеупотребительная и лексика ограниченного употребления.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 xml:space="preserve">Фразеологизмы; их значение и употребление. 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5A0870">
        <w:rPr>
          <w:rFonts w:ascii="Times New Roman" w:hAnsi="Times New Roman"/>
          <w:i/>
          <w:sz w:val="24"/>
          <w:szCs w:val="24"/>
          <w:lang w:val="ru-RU"/>
        </w:rPr>
        <w:t xml:space="preserve">Понятие об этимологии как </w:t>
      </w:r>
      <w:proofErr w:type="gramStart"/>
      <w:r w:rsidRPr="005A0870">
        <w:rPr>
          <w:rFonts w:ascii="Times New Roman" w:hAnsi="Times New Roman"/>
          <w:i/>
          <w:sz w:val="24"/>
          <w:szCs w:val="24"/>
          <w:lang w:val="ru-RU"/>
        </w:rPr>
        <w:t>науке</w:t>
      </w:r>
      <w:proofErr w:type="gramEnd"/>
      <w:r w:rsidRPr="005A0870">
        <w:rPr>
          <w:rFonts w:ascii="Times New Roman" w:hAnsi="Times New Roman"/>
          <w:i/>
          <w:sz w:val="24"/>
          <w:szCs w:val="24"/>
          <w:lang w:val="ru-RU"/>
        </w:rPr>
        <w:t xml:space="preserve"> о происхождении слов и фразеологизмов.</w:t>
      </w:r>
    </w:p>
    <w:p w:rsidR="00D73C2A" w:rsidRPr="005A0870" w:rsidRDefault="00D73C2A" w:rsidP="005A0870">
      <w:pPr>
        <w:pStyle w:val="31"/>
        <w:spacing w:after="0"/>
        <w:ind w:left="0" w:firstLine="567"/>
        <w:rPr>
          <w:b/>
          <w:sz w:val="24"/>
          <w:szCs w:val="24"/>
        </w:rPr>
      </w:pPr>
      <w:r w:rsidRPr="005A0870">
        <w:rPr>
          <w:b/>
          <w:sz w:val="24"/>
          <w:szCs w:val="24"/>
        </w:rPr>
        <w:t>Основные лексические нормы современного русского литературного языка.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5A0870">
        <w:rPr>
          <w:rFonts w:ascii="Times New Roman" w:hAnsi="Times New Roman"/>
          <w:i/>
          <w:sz w:val="24"/>
          <w:szCs w:val="24"/>
          <w:lang w:val="ru-RU"/>
        </w:rPr>
        <w:t>Основные выразительные средства лексики и фразеологии.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 w:rsidRPr="005A0870">
        <w:rPr>
          <w:rFonts w:ascii="Times New Roman" w:hAnsi="Times New Roman"/>
          <w:b/>
          <w:i/>
          <w:sz w:val="24"/>
          <w:szCs w:val="24"/>
          <w:lang w:val="ru-RU"/>
        </w:rPr>
        <w:t>Морфология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Система частей речи в русском языке.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lastRenderedPageBreak/>
        <w:t>Самостоятельные части речи, их грамматическое значение, морфологические признаки, синтаксическая роль.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Служебные части речи.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Междометия и звукоподражательные слова.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Основные морфологические нормы русского литературного языка.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i/>
          <w:sz w:val="24"/>
          <w:szCs w:val="24"/>
          <w:lang w:val="ru-RU"/>
        </w:rPr>
        <w:t>Основные выразительные средства морфологии.</w:t>
      </w:r>
      <w:r w:rsidRPr="005A0870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Применение знаний и умений по морфологии в практике правописания.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 w:rsidRPr="005A0870">
        <w:rPr>
          <w:rFonts w:ascii="Times New Roman" w:hAnsi="Times New Roman"/>
          <w:b/>
          <w:i/>
          <w:sz w:val="24"/>
          <w:szCs w:val="24"/>
          <w:lang w:val="ru-RU"/>
        </w:rPr>
        <w:t>Синтаксис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Словосочетание и предложение как основные единицы синтаксиса.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 xml:space="preserve">Синтаксические связи слов в словосочетании и предложении. 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Виды предложений по цели высказывания и эмоциональной окраске.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Грамматическая (</w:t>
      </w:r>
      <w:r w:rsidRPr="005A0870">
        <w:rPr>
          <w:rFonts w:ascii="Times New Roman" w:hAnsi="Times New Roman"/>
          <w:i/>
          <w:sz w:val="24"/>
          <w:szCs w:val="24"/>
          <w:lang w:val="ru-RU"/>
        </w:rPr>
        <w:t>предикативная</w:t>
      </w:r>
      <w:r w:rsidRPr="005A0870">
        <w:rPr>
          <w:rFonts w:ascii="Times New Roman" w:hAnsi="Times New Roman"/>
          <w:sz w:val="24"/>
          <w:szCs w:val="24"/>
          <w:lang w:val="ru-RU"/>
        </w:rPr>
        <w:t>) основа предложения. Предложения простые и сложные.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Главные и второстепенные члены предложения и способы их выражения.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Предложения двусоставные и односоставные, распространенные и нераспространенные, полные и неполные.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Однородные члены предложения. Обособленные члены предложения.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Обращения. Вводные, вставные слова и конструкции.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Предложения сложносочиненные, сложноподчиненные, бессоюзные.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Сложные предложения с различными видами связи.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Способы передачи чужой речи.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Текст. Смысловые части и основные средства связи</w:t>
      </w:r>
      <w:r w:rsidRPr="005A0870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r w:rsidRPr="005A0870">
        <w:rPr>
          <w:rFonts w:ascii="Times New Roman" w:hAnsi="Times New Roman"/>
          <w:sz w:val="24"/>
          <w:szCs w:val="24"/>
          <w:lang w:val="ru-RU"/>
        </w:rPr>
        <w:t>между ними</w:t>
      </w:r>
      <w:r w:rsidRPr="005A0870">
        <w:rPr>
          <w:rFonts w:ascii="Times New Roman" w:hAnsi="Times New Roman"/>
          <w:i/>
          <w:sz w:val="24"/>
          <w:szCs w:val="24"/>
          <w:lang w:val="ru-RU"/>
        </w:rPr>
        <w:t>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Основные синтаксические нормы современного русского литературного языка.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5A0870">
        <w:rPr>
          <w:rFonts w:ascii="Times New Roman" w:hAnsi="Times New Roman"/>
          <w:i/>
          <w:sz w:val="24"/>
          <w:szCs w:val="24"/>
          <w:lang w:val="ru-RU"/>
        </w:rPr>
        <w:t>Основные выразительные средства синтаксиса.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Применение знаний и умений по синтаксису в практике правописания.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A0870">
        <w:rPr>
          <w:rFonts w:ascii="Times New Roman" w:hAnsi="Times New Roman"/>
          <w:b/>
          <w:sz w:val="24"/>
          <w:szCs w:val="24"/>
          <w:lang w:val="ru-RU"/>
        </w:rPr>
        <w:t>Правописание: орфография и пунктуация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b/>
          <w:i/>
          <w:sz w:val="24"/>
          <w:szCs w:val="24"/>
          <w:lang w:val="ru-RU"/>
        </w:rPr>
        <w:t>Орфография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Правописание гласных и согласных в составе морфем.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Правописание Ъ и Ь.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Слитные, дефисные и раздельные написания.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Прописная и строчная буквы.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Перенос слов.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 xml:space="preserve">Соблюдение основных орфографических норм. 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5A0870">
        <w:rPr>
          <w:rFonts w:ascii="Times New Roman" w:hAnsi="Times New Roman"/>
          <w:b/>
          <w:i/>
          <w:sz w:val="24"/>
          <w:szCs w:val="24"/>
          <w:lang w:val="ru-RU"/>
        </w:rPr>
        <w:t>Пунктуация</w:t>
      </w:r>
      <w:r w:rsidRPr="005A0870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Знаки препинания, их функции. Одиночные и парные знаки препинания.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Знаки препинания в конце предложения, в простом и в сложном предложениях, при прямой речи, цитировании, диалоге.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Сочетание знаков препинания.</w:t>
      </w:r>
    </w:p>
    <w:p w:rsidR="00D73C2A" w:rsidRPr="005A0870" w:rsidRDefault="00D73C2A" w:rsidP="005A0870">
      <w:pPr>
        <w:pStyle w:val="a7"/>
        <w:jc w:val="center"/>
        <w:rPr>
          <w:rFonts w:ascii="Times New Roman" w:hAnsi="Times New Roman"/>
          <w:b/>
          <w:caps/>
          <w:sz w:val="24"/>
          <w:szCs w:val="24"/>
        </w:rPr>
      </w:pPr>
      <w:r w:rsidRPr="005A0870">
        <w:rPr>
          <w:rFonts w:ascii="Times New Roman" w:hAnsi="Times New Roman"/>
          <w:b/>
          <w:caps/>
          <w:sz w:val="24"/>
          <w:szCs w:val="24"/>
        </w:rPr>
        <w:t>содержание, обеспечивающее формирование</w:t>
      </w:r>
      <w:r w:rsidRPr="005A0870">
        <w:rPr>
          <w:rFonts w:ascii="Times New Roman" w:hAnsi="Times New Roman"/>
          <w:b/>
          <w:caps/>
          <w:sz w:val="24"/>
          <w:szCs w:val="24"/>
        </w:rPr>
        <w:br/>
        <w:t>КУЛЬТуРОВЕДЧЕСКой КОМПЕТЕНЦИи</w:t>
      </w:r>
    </w:p>
    <w:p w:rsidR="00D73C2A" w:rsidRPr="005A0870" w:rsidRDefault="00D73C2A" w:rsidP="005A0870">
      <w:pPr>
        <w:pStyle w:val="22"/>
        <w:spacing w:before="0" w:line="240" w:lineRule="auto"/>
        <w:rPr>
          <w:rFonts w:ascii="Times New Roman" w:hAnsi="Times New Roman" w:cs="Times New Roman"/>
          <w:szCs w:val="24"/>
        </w:rPr>
      </w:pPr>
      <w:r w:rsidRPr="005A0870">
        <w:rPr>
          <w:rFonts w:ascii="Times New Roman" w:hAnsi="Times New Roman" w:cs="Times New Roman"/>
          <w:szCs w:val="24"/>
        </w:rPr>
        <w:t xml:space="preserve">Отражение в языке культуры и истории народа. </w:t>
      </w:r>
      <w:proofErr w:type="spellStart"/>
      <w:proofErr w:type="gramStart"/>
      <w:r w:rsidRPr="005A0870">
        <w:rPr>
          <w:rFonts w:ascii="Times New Roman" w:hAnsi="Times New Roman" w:cs="Times New Roman"/>
          <w:szCs w:val="24"/>
        </w:rPr>
        <w:t>Взаимообога-щение</w:t>
      </w:r>
      <w:proofErr w:type="spellEnd"/>
      <w:proofErr w:type="gramEnd"/>
      <w:r w:rsidRPr="005A0870">
        <w:rPr>
          <w:rFonts w:ascii="Times New Roman" w:hAnsi="Times New Roman" w:cs="Times New Roman"/>
          <w:szCs w:val="24"/>
        </w:rPr>
        <w:t xml:space="preserve"> языков народов России.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Пословицы, поговорки, афоризмы и крылатые слова.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Выявление единиц языка с национально-культурным компонентом значения в произведениях устного народного творчества, в художественной литературе и исторических текстах; объяснение их значения с помощью лингвистических словарей (толковых, этимологических и др.).</w:t>
      </w:r>
    </w:p>
    <w:p w:rsidR="00D73C2A" w:rsidRPr="005A0870" w:rsidRDefault="00D73C2A" w:rsidP="005A0870">
      <w:pPr>
        <w:pStyle w:val="a5"/>
        <w:spacing w:after="0"/>
        <w:ind w:firstLine="567"/>
        <w:jc w:val="both"/>
      </w:pPr>
      <w:r w:rsidRPr="005A0870">
        <w:t>Русский речевой этикет. Культура межнационального общения.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73C2A" w:rsidRPr="005A0870" w:rsidRDefault="00D73C2A" w:rsidP="005A0870">
      <w:pPr>
        <w:pStyle w:val="a7"/>
        <w:jc w:val="center"/>
        <w:rPr>
          <w:rFonts w:ascii="Times New Roman" w:hAnsi="Times New Roman"/>
          <w:b/>
          <w:caps/>
          <w:sz w:val="24"/>
          <w:szCs w:val="24"/>
        </w:rPr>
      </w:pPr>
      <w:r w:rsidRPr="005A0870">
        <w:rPr>
          <w:rFonts w:ascii="Times New Roman" w:hAnsi="Times New Roman"/>
          <w:b/>
          <w:caps/>
          <w:sz w:val="24"/>
          <w:szCs w:val="24"/>
        </w:rPr>
        <w:t>РУССКИЙ ЯЗЫК В ОБРАЗОВАТЕЛЬНОМ УЧРЕЖДЕНИИ</w:t>
      </w:r>
      <w:r w:rsidRPr="005A0870">
        <w:rPr>
          <w:rFonts w:ascii="Times New Roman" w:hAnsi="Times New Roman"/>
          <w:b/>
          <w:caps/>
          <w:sz w:val="24"/>
          <w:szCs w:val="24"/>
        </w:rPr>
        <w:br/>
        <w:t>С РОДНЫМ (НЕРУССКИМ) ЯЗЫКОМ ОБУЧЕНИЯ</w:t>
      </w:r>
    </w:p>
    <w:p w:rsidR="00D73C2A" w:rsidRPr="005A0870" w:rsidRDefault="00D73C2A" w:rsidP="005A0870">
      <w:pPr>
        <w:pStyle w:val="a7"/>
        <w:jc w:val="center"/>
        <w:rPr>
          <w:rFonts w:ascii="Times New Roman" w:hAnsi="Times New Roman"/>
          <w:b/>
          <w:caps/>
          <w:sz w:val="24"/>
          <w:szCs w:val="24"/>
        </w:rPr>
      </w:pPr>
      <w:r w:rsidRPr="005A0870">
        <w:rPr>
          <w:rFonts w:ascii="Times New Roman" w:hAnsi="Times New Roman"/>
          <w:b/>
          <w:caps/>
          <w:sz w:val="24"/>
          <w:szCs w:val="24"/>
        </w:rPr>
        <w:t>содержание, обеспечивающее формирование</w:t>
      </w:r>
      <w:r w:rsidRPr="005A0870">
        <w:rPr>
          <w:rFonts w:ascii="Times New Roman" w:hAnsi="Times New Roman"/>
          <w:b/>
          <w:caps/>
          <w:sz w:val="24"/>
          <w:szCs w:val="24"/>
        </w:rPr>
        <w:br/>
        <w:t>КОММУНИКАТИВНой компетенЦИи</w:t>
      </w:r>
    </w:p>
    <w:p w:rsidR="00D73C2A" w:rsidRPr="005A0870" w:rsidRDefault="00D73C2A" w:rsidP="005A0870">
      <w:pPr>
        <w:tabs>
          <w:tab w:val="num" w:pos="1092"/>
          <w:tab w:val="left" w:pos="9349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 xml:space="preserve">Речь устная и письменная, диалогическая и монологическая. </w:t>
      </w:r>
    </w:p>
    <w:p w:rsidR="00D73C2A" w:rsidRPr="005A0870" w:rsidRDefault="00D73C2A" w:rsidP="005A0870">
      <w:pPr>
        <w:tabs>
          <w:tab w:val="num" w:pos="1092"/>
          <w:tab w:val="left" w:pos="9349"/>
        </w:tabs>
        <w:ind w:firstLine="567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Разговорная речь. Стили речи: научный, официально-деловой, публицистический. Язык художественной литературы.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Различение устной и письменной форм речи, диалога и монолога. Использование языковых сре</w:t>
      </w:r>
      <w:proofErr w:type="gramStart"/>
      <w:r w:rsidRPr="005A0870">
        <w:rPr>
          <w:rFonts w:ascii="Times New Roman" w:hAnsi="Times New Roman"/>
          <w:sz w:val="24"/>
          <w:szCs w:val="24"/>
          <w:lang w:val="ru-RU"/>
        </w:rPr>
        <w:t>дств в с</w:t>
      </w:r>
      <w:proofErr w:type="gramEnd"/>
      <w:r w:rsidRPr="005A0870">
        <w:rPr>
          <w:rFonts w:ascii="Times New Roman" w:hAnsi="Times New Roman"/>
          <w:sz w:val="24"/>
          <w:szCs w:val="24"/>
          <w:lang w:val="ru-RU"/>
        </w:rPr>
        <w:t>оответствии с целями общения, особенностями ситуации.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lastRenderedPageBreak/>
        <w:t xml:space="preserve">Текст. Тема, основная мысль, структура текста. Типы текста: описание, повествование, рассуждение. </w:t>
      </w:r>
    </w:p>
    <w:p w:rsidR="00D73C2A" w:rsidRPr="005A0870" w:rsidRDefault="00D73C2A" w:rsidP="005A0870">
      <w:pPr>
        <w:tabs>
          <w:tab w:val="num" w:pos="1092"/>
          <w:tab w:val="left" w:pos="9349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 xml:space="preserve">Создание текстов, различных по типу, стилю и жанру. Основные виды информационной переработки текста: план, конспект. 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 xml:space="preserve">Понятие о литературном языке и его нормах. 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i/>
          <w:caps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 xml:space="preserve">Нормы русского литературного языка. 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5A0870">
        <w:rPr>
          <w:rFonts w:ascii="Times New Roman" w:hAnsi="Times New Roman"/>
          <w:sz w:val="24"/>
          <w:szCs w:val="24"/>
          <w:lang w:val="ru-RU"/>
        </w:rPr>
        <w:t>Аудирование</w:t>
      </w:r>
      <w:proofErr w:type="spellEnd"/>
      <w:r w:rsidRPr="005A0870">
        <w:rPr>
          <w:rFonts w:ascii="Times New Roman" w:hAnsi="Times New Roman"/>
          <w:sz w:val="24"/>
          <w:szCs w:val="24"/>
          <w:lang w:val="ru-RU"/>
        </w:rPr>
        <w:t xml:space="preserve"> (слушание). Понимание устной речи, передача ее в сжатом и развернутом виде. Выявление основной информации, последовательное ее изложение. Понимание и оценка особенностей текстов разных типов, стилей. Понимание языка средств массовой информации.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Чтение. Овладение разными видами чтения (ознакомительным, изучающим, просмотровым), приемами работы с учебной книгой и другими источниками.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 xml:space="preserve">Говорение. Создание устных диалогических и монологических высказываний на актуальные социально-культурные, нравственно-этические, бытовые, учебные темы в соответствии с целями и ситуациями общения. 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Письмо. Создание письменных текстов разных стилей и жанров. Передача (подробно, сжато, выборочно) содержания прослушанного или прочитанного текста.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D73C2A" w:rsidRPr="005A0870" w:rsidRDefault="00D73C2A" w:rsidP="005A0870">
      <w:pPr>
        <w:pStyle w:val="a7"/>
        <w:jc w:val="center"/>
        <w:rPr>
          <w:rFonts w:ascii="Times New Roman" w:hAnsi="Times New Roman"/>
          <w:b/>
          <w:caps/>
          <w:sz w:val="24"/>
          <w:szCs w:val="24"/>
        </w:rPr>
      </w:pPr>
      <w:r w:rsidRPr="005A0870">
        <w:rPr>
          <w:rFonts w:ascii="Times New Roman" w:hAnsi="Times New Roman"/>
          <w:b/>
          <w:caps/>
          <w:sz w:val="24"/>
          <w:szCs w:val="24"/>
        </w:rPr>
        <w:t>содержание, обеспечивающее формирование</w:t>
      </w:r>
      <w:r w:rsidRPr="005A0870">
        <w:rPr>
          <w:rFonts w:ascii="Times New Roman" w:hAnsi="Times New Roman"/>
          <w:b/>
          <w:caps/>
          <w:sz w:val="24"/>
          <w:szCs w:val="24"/>
        </w:rPr>
        <w:br/>
        <w:t>языковой и Лингвистической (языковедческой)</w:t>
      </w:r>
      <w:r w:rsidRPr="005A0870">
        <w:rPr>
          <w:rFonts w:ascii="Times New Roman" w:hAnsi="Times New Roman"/>
          <w:b/>
          <w:caps/>
          <w:sz w:val="24"/>
          <w:szCs w:val="24"/>
        </w:rPr>
        <w:br/>
        <w:t>компетенций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A0870">
        <w:rPr>
          <w:rFonts w:ascii="Times New Roman" w:hAnsi="Times New Roman"/>
          <w:b/>
          <w:sz w:val="24"/>
          <w:szCs w:val="24"/>
          <w:lang w:val="ru-RU"/>
        </w:rPr>
        <w:t>Общие сведения о русском языке</w:t>
      </w:r>
    </w:p>
    <w:p w:rsidR="00D73C2A" w:rsidRPr="005A0870" w:rsidRDefault="00D73C2A" w:rsidP="005A0870">
      <w:pPr>
        <w:tabs>
          <w:tab w:val="num" w:pos="1092"/>
          <w:tab w:val="left" w:pos="9349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Русский язык – государственный язык Российской Федерации, средство межнационального общения. Русский язык – национальный язык русского народа. Русский язык – язык русской художественной литературы.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Роль и место русского языка в современном мире, в жизни современного общества, государства.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Основные лингвистические словари.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A0870">
        <w:rPr>
          <w:rFonts w:ascii="Times New Roman" w:hAnsi="Times New Roman"/>
          <w:b/>
          <w:sz w:val="24"/>
          <w:szCs w:val="24"/>
          <w:lang w:val="ru-RU"/>
        </w:rPr>
        <w:t>Система языка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 w:rsidRPr="005A0870">
        <w:rPr>
          <w:rFonts w:ascii="Times New Roman" w:hAnsi="Times New Roman"/>
          <w:b/>
          <w:i/>
          <w:sz w:val="24"/>
          <w:szCs w:val="24"/>
          <w:lang w:val="ru-RU"/>
        </w:rPr>
        <w:t>Фонетика. Орфоэпия. Интонация</w:t>
      </w:r>
    </w:p>
    <w:p w:rsidR="00D73C2A" w:rsidRPr="005A0870" w:rsidRDefault="00D73C2A" w:rsidP="005A0870">
      <w:pPr>
        <w:tabs>
          <w:tab w:val="num" w:pos="1092"/>
          <w:tab w:val="left" w:pos="9349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 xml:space="preserve">Система гласных и согласных звуков речи, их произношение. Отличия от звуков родного языка. </w:t>
      </w:r>
    </w:p>
    <w:p w:rsidR="00D73C2A" w:rsidRPr="005A0870" w:rsidRDefault="00D73C2A" w:rsidP="005A0870">
      <w:pPr>
        <w:tabs>
          <w:tab w:val="num" w:pos="1092"/>
          <w:tab w:val="left" w:pos="9349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 xml:space="preserve">Слог, ударение, их особенности. </w:t>
      </w:r>
      <w:r w:rsidRPr="005A0870">
        <w:rPr>
          <w:rFonts w:ascii="Times New Roman" w:hAnsi="Times New Roman"/>
          <w:i/>
          <w:sz w:val="24"/>
          <w:szCs w:val="24"/>
          <w:lang w:val="ru-RU"/>
        </w:rPr>
        <w:t xml:space="preserve">Фонетическая транскрипция. </w:t>
      </w:r>
    </w:p>
    <w:p w:rsidR="00D73C2A" w:rsidRPr="005A0870" w:rsidRDefault="00D73C2A" w:rsidP="005A0870">
      <w:pPr>
        <w:tabs>
          <w:tab w:val="num" w:pos="1092"/>
          <w:tab w:val="left" w:pos="9349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Интонация, ее особенности. Основные типы интонации.</w:t>
      </w:r>
    </w:p>
    <w:p w:rsidR="00D73C2A" w:rsidRPr="005A0870" w:rsidRDefault="00D73C2A" w:rsidP="005A0870">
      <w:pPr>
        <w:tabs>
          <w:tab w:val="num" w:pos="1092"/>
          <w:tab w:val="left" w:pos="9349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Основные правила литературного произношения и ударения. Орфоэпические словари.</w:t>
      </w:r>
    </w:p>
    <w:p w:rsidR="00D73C2A" w:rsidRPr="005A0870" w:rsidRDefault="00D73C2A" w:rsidP="005A0870">
      <w:pPr>
        <w:tabs>
          <w:tab w:val="num" w:pos="1092"/>
          <w:tab w:val="left" w:pos="9349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Преодоление в произношении влияния звуковой системы и интонации родного языка.</w:t>
      </w:r>
    </w:p>
    <w:p w:rsidR="00D73C2A" w:rsidRPr="005A0870" w:rsidRDefault="00D73C2A" w:rsidP="005A0870">
      <w:pPr>
        <w:tabs>
          <w:tab w:val="num" w:pos="1092"/>
          <w:tab w:val="left" w:pos="9349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 w:rsidRPr="005A0870">
        <w:rPr>
          <w:rFonts w:ascii="Times New Roman" w:hAnsi="Times New Roman"/>
          <w:b/>
          <w:i/>
          <w:sz w:val="24"/>
          <w:szCs w:val="24"/>
          <w:lang w:val="ru-RU"/>
        </w:rPr>
        <w:t>Состав слова и словообразование</w:t>
      </w:r>
    </w:p>
    <w:p w:rsidR="00D73C2A" w:rsidRPr="005A0870" w:rsidRDefault="00D73C2A" w:rsidP="005A0870">
      <w:pPr>
        <w:tabs>
          <w:tab w:val="num" w:pos="1092"/>
          <w:tab w:val="left" w:pos="9349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Основа слова и окончание. Корень, приставка, суффикс. Однокоренные слова.</w:t>
      </w:r>
    </w:p>
    <w:p w:rsidR="00D73C2A" w:rsidRPr="005A0870" w:rsidRDefault="00D73C2A" w:rsidP="005A0870">
      <w:pPr>
        <w:tabs>
          <w:tab w:val="num" w:pos="1092"/>
          <w:tab w:val="left" w:pos="9349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Отличия структуры русского слова от структуры слов родного языка.</w:t>
      </w:r>
    </w:p>
    <w:p w:rsidR="00D73C2A" w:rsidRPr="005A0870" w:rsidRDefault="00D73C2A" w:rsidP="005A0870">
      <w:pPr>
        <w:tabs>
          <w:tab w:val="num" w:pos="1092"/>
          <w:tab w:val="left" w:pos="9349"/>
        </w:tabs>
        <w:ind w:firstLine="567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 xml:space="preserve">Основные способы образования слов в русском языке. 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 w:rsidRPr="005A0870">
        <w:rPr>
          <w:rFonts w:ascii="Times New Roman" w:hAnsi="Times New Roman"/>
          <w:b/>
          <w:i/>
          <w:sz w:val="24"/>
          <w:szCs w:val="24"/>
          <w:lang w:val="ru-RU"/>
        </w:rPr>
        <w:t>Лексика и фразеология</w:t>
      </w:r>
    </w:p>
    <w:p w:rsidR="00D73C2A" w:rsidRPr="005A0870" w:rsidRDefault="00D73C2A" w:rsidP="005A0870">
      <w:pPr>
        <w:tabs>
          <w:tab w:val="num" w:pos="1092"/>
          <w:tab w:val="left" w:pos="9349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Слово – основная единица языка.</w:t>
      </w:r>
    </w:p>
    <w:p w:rsidR="00D73C2A" w:rsidRPr="005A0870" w:rsidRDefault="00D73C2A" w:rsidP="005A0870">
      <w:pPr>
        <w:tabs>
          <w:tab w:val="num" w:pos="1092"/>
          <w:tab w:val="left" w:pos="9349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Однозначные и многозначные слова; прямое и переносное значения слова.</w:t>
      </w:r>
    </w:p>
    <w:p w:rsidR="00D73C2A" w:rsidRPr="005A0870" w:rsidRDefault="00D73C2A" w:rsidP="005A0870">
      <w:pPr>
        <w:tabs>
          <w:tab w:val="num" w:pos="1092"/>
          <w:tab w:val="left" w:pos="9349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Синонимы. Антонимы. Омонимы.</w:t>
      </w:r>
    </w:p>
    <w:p w:rsidR="00D73C2A" w:rsidRPr="005A0870" w:rsidRDefault="00D73C2A" w:rsidP="005A0870">
      <w:pPr>
        <w:tabs>
          <w:tab w:val="num" w:pos="1092"/>
          <w:tab w:val="left" w:pos="9349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 xml:space="preserve">Лексика общеупотребительная и лексика ограниченного употребления. </w:t>
      </w:r>
    </w:p>
    <w:p w:rsidR="00D73C2A" w:rsidRPr="005A0870" w:rsidRDefault="00D73C2A" w:rsidP="005A0870">
      <w:pPr>
        <w:widowControl w:val="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Стилистически окрашенная лексика русского языка.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 xml:space="preserve">Исконно русские и заимствованные слова. 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Лексика общеупотребительная и лексика ограниченного употребления.</w:t>
      </w:r>
    </w:p>
    <w:p w:rsidR="00D73C2A" w:rsidRPr="005A0870" w:rsidRDefault="00D73C2A" w:rsidP="005A0870">
      <w:pPr>
        <w:tabs>
          <w:tab w:val="num" w:pos="1092"/>
          <w:tab w:val="left" w:pos="9349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Фразеологизмы, их значение, употребление.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 w:rsidRPr="005A0870">
        <w:rPr>
          <w:rFonts w:ascii="Times New Roman" w:hAnsi="Times New Roman"/>
          <w:b/>
          <w:i/>
          <w:sz w:val="24"/>
          <w:szCs w:val="24"/>
          <w:lang w:val="ru-RU"/>
        </w:rPr>
        <w:t>Морфология</w:t>
      </w:r>
    </w:p>
    <w:p w:rsidR="00D73C2A" w:rsidRPr="005A0870" w:rsidRDefault="00D73C2A" w:rsidP="005A0870">
      <w:pPr>
        <w:tabs>
          <w:tab w:val="num" w:pos="1092"/>
          <w:tab w:val="left" w:pos="9349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Части речи в русском языке. Самостоятельные части речи, их грамматическое значение, морфологические признаки, синтаксическая роль.</w:t>
      </w:r>
    </w:p>
    <w:p w:rsidR="00D73C2A" w:rsidRPr="005A0870" w:rsidRDefault="00D73C2A" w:rsidP="005A0870">
      <w:pPr>
        <w:tabs>
          <w:tab w:val="num" w:pos="1092"/>
          <w:tab w:val="left" w:pos="9349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 xml:space="preserve">Категория одушевлённости и неодушевлённости. Категория рода. </w:t>
      </w:r>
      <w:proofErr w:type="gramStart"/>
      <w:r w:rsidRPr="005A0870">
        <w:rPr>
          <w:rFonts w:ascii="Times New Roman" w:hAnsi="Times New Roman"/>
          <w:sz w:val="24"/>
          <w:szCs w:val="24"/>
          <w:lang w:val="ru-RU"/>
        </w:rPr>
        <w:t>Предложно-падежная</w:t>
      </w:r>
      <w:proofErr w:type="gramEnd"/>
      <w:r w:rsidRPr="005A0870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 w:rsidRPr="005A0870">
        <w:rPr>
          <w:rFonts w:ascii="Times New Roman" w:hAnsi="Times New Roman"/>
          <w:sz w:val="24"/>
          <w:szCs w:val="24"/>
          <w:lang w:val="ru-RU"/>
        </w:rPr>
        <w:t>видо</w:t>
      </w:r>
      <w:proofErr w:type="spellEnd"/>
      <w:r w:rsidRPr="005A0870">
        <w:rPr>
          <w:rFonts w:ascii="Times New Roman" w:hAnsi="Times New Roman"/>
          <w:sz w:val="24"/>
          <w:szCs w:val="24"/>
          <w:lang w:val="ru-RU"/>
        </w:rPr>
        <w:t xml:space="preserve">-временная системы русского языка. </w:t>
      </w:r>
    </w:p>
    <w:p w:rsidR="00D73C2A" w:rsidRPr="005A0870" w:rsidRDefault="00D73C2A" w:rsidP="005A0870">
      <w:pPr>
        <w:tabs>
          <w:tab w:val="num" w:pos="1092"/>
          <w:tab w:val="left" w:pos="9349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 xml:space="preserve">Служебные части речи. </w:t>
      </w:r>
    </w:p>
    <w:p w:rsidR="00D73C2A" w:rsidRPr="005A0870" w:rsidRDefault="00D73C2A" w:rsidP="005A0870">
      <w:pPr>
        <w:pStyle w:val="22"/>
        <w:tabs>
          <w:tab w:val="num" w:pos="1092"/>
          <w:tab w:val="left" w:pos="9349"/>
        </w:tabs>
        <w:spacing w:before="0" w:line="240" w:lineRule="auto"/>
        <w:rPr>
          <w:rFonts w:ascii="Times New Roman" w:hAnsi="Times New Roman" w:cs="Times New Roman"/>
          <w:szCs w:val="24"/>
        </w:rPr>
      </w:pPr>
      <w:r w:rsidRPr="005A0870">
        <w:rPr>
          <w:rFonts w:ascii="Times New Roman" w:hAnsi="Times New Roman" w:cs="Times New Roman"/>
          <w:szCs w:val="24"/>
        </w:rPr>
        <w:lastRenderedPageBreak/>
        <w:t>Междометия и звукоподражательные слова.</w:t>
      </w:r>
    </w:p>
    <w:p w:rsidR="00D73C2A" w:rsidRPr="005A0870" w:rsidRDefault="00D73C2A" w:rsidP="005A0870">
      <w:pPr>
        <w:pStyle w:val="22"/>
        <w:tabs>
          <w:tab w:val="num" w:pos="1092"/>
          <w:tab w:val="left" w:pos="9349"/>
        </w:tabs>
        <w:spacing w:before="0" w:line="240" w:lineRule="auto"/>
        <w:rPr>
          <w:rFonts w:ascii="Times New Roman" w:hAnsi="Times New Roman" w:cs="Times New Roman"/>
          <w:szCs w:val="24"/>
        </w:rPr>
      </w:pPr>
      <w:r w:rsidRPr="005A0870">
        <w:rPr>
          <w:rFonts w:ascii="Times New Roman" w:hAnsi="Times New Roman" w:cs="Times New Roman"/>
          <w:szCs w:val="24"/>
        </w:rPr>
        <w:t>Основные морфологические нормы русского литературного языка.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 w:rsidRPr="005A0870">
        <w:rPr>
          <w:rFonts w:ascii="Times New Roman" w:hAnsi="Times New Roman"/>
          <w:b/>
          <w:i/>
          <w:sz w:val="24"/>
          <w:szCs w:val="24"/>
          <w:lang w:val="ru-RU"/>
        </w:rPr>
        <w:t>Синтаксис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Словосочетание и предложение – единицы синтаксиса.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Словосочетание. Типы связи слов в словосочетании.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Виды предложений по цели высказывания, эмоциональной окраске. Средства оформления предложений: интонация, логическое ударение, порядок слов.</w:t>
      </w:r>
    </w:p>
    <w:p w:rsidR="00D73C2A" w:rsidRPr="005A0870" w:rsidRDefault="00D73C2A" w:rsidP="005A0870">
      <w:pPr>
        <w:pStyle w:val="22"/>
        <w:spacing w:before="0" w:line="240" w:lineRule="auto"/>
        <w:rPr>
          <w:rFonts w:ascii="Times New Roman" w:hAnsi="Times New Roman" w:cs="Times New Roman"/>
          <w:szCs w:val="24"/>
        </w:rPr>
      </w:pPr>
      <w:r w:rsidRPr="005A0870">
        <w:rPr>
          <w:rFonts w:ascii="Times New Roman" w:hAnsi="Times New Roman" w:cs="Times New Roman"/>
          <w:szCs w:val="24"/>
        </w:rPr>
        <w:t xml:space="preserve">Грамматическая основа предложения. Главные и второстепенные члены предложения, способы их выражения. 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Простое предложение. Двусоставные и односоставные, распространенные и нераспространенные, полные и неполные предложения. Однородные члены предложения. Обособленные члены предложения. Обращение, вводные слова и конструкции.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Сложное предложение. Сложносочиненные, сложноподчиненные, бессоюзные предложения. Сложные предложения с разными видами связи.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 xml:space="preserve">Способы передачи чужой речи. 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Текст. Средства связи предложений текста. Смысловые части текста, средства связи между ними.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Нормы построения словосочетания, простого и сложного предложения, текста.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 w:rsidRPr="005A0870">
        <w:rPr>
          <w:rFonts w:ascii="Times New Roman" w:hAnsi="Times New Roman"/>
          <w:b/>
          <w:i/>
          <w:sz w:val="24"/>
          <w:szCs w:val="24"/>
          <w:lang w:val="ru-RU"/>
        </w:rPr>
        <w:t>Орфография. Пунктуация</w:t>
      </w:r>
    </w:p>
    <w:p w:rsidR="00D73C2A" w:rsidRPr="005A0870" w:rsidRDefault="00D73C2A" w:rsidP="005A0870">
      <w:pPr>
        <w:pStyle w:val="22"/>
        <w:tabs>
          <w:tab w:val="num" w:pos="1092"/>
          <w:tab w:val="left" w:pos="9349"/>
        </w:tabs>
        <w:spacing w:before="0" w:line="240" w:lineRule="auto"/>
        <w:rPr>
          <w:rFonts w:ascii="Times New Roman" w:hAnsi="Times New Roman" w:cs="Times New Roman"/>
          <w:szCs w:val="24"/>
        </w:rPr>
      </w:pPr>
      <w:r w:rsidRPr="005A0870">
        <w:rPr>
          <w:rFonts w:ascii="Times New Roman" w:hAnsi="Times New Roman" w:cs="Times New Roman"/>
          <w:szCs w:val="24"/>
        </w:rPr>
        <w:t>Соотношение звука и буквы. Правописание гласных и согласных, правописание Ь и Ъ. Слитное, дефисное и раздельное написание слов. Перенос слов. Орфографические словари.</w:t>
      </w:r>
    </w:p>
    <w:p w:rsidR="00D73C2A" w:rsidRPr="005A0870" w:rsidRDefault="00D73C2A" w:rsidP="005A0870">
      <w:pPr>
        <w:tabs>
          <w:tab w:val="num" w:pos="1092"/>
          <w:tab w:val="left" w:pos="9349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5A0870">
        <w:rPr>
          <w:rFonts w:ascii="Times New Roman" w:hAnsi="Times New Roman"/>
          <w:sz w:val="24"/>
          <w:szCs w:val="24"/>
          <w:lang w:val="ru-RU"/>
        </w:rPr>
        <w:t>Знаки препинания в конце предложения, в простом и сложном предложениях.</w:t>
      </w:r>
      <w:proofErr w:type="gramEnd"/>
      <w:r w:rsidRPr="005A0870">
        <w:rPr>
          <w:rFonts w:ascii="Times New Roman" w:hAnsi="Times New Roman"/>
          <w:sz w:val="24"/>
          <w:szCs w:val="24"/>
          <w:lang w:val="ru-RU"/>
        </w:rPr>
        <w:t xml:space="preserve"> Знаки препинания при прямой речи, цитировании, диалоге.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Соблюдение основных орфографических и пунктуационных норм.</w:t>
      </w:r>
    </w:p>
    <w:p w:rsidR="00D73C2A" w:rsidRPr="005A0870" w:rsidRDefault="00D73C2A" w:rsidP="005A0870">
      <w:pPr>
        <w:pStyle w:val="a7"/>
        <w:jc w:val="center"/>
        <w:rPr>
          <w:rFonts w:ascii="Times New Roman" w:hAnsi="Times New Roman"/>
          <w:b/>
          <w:caps/>
          <w:sz w:val="24"/>
          <w:szCs w:val="24"/>
        </w:rPr>
      </w:pPr>
      <w:r w:rsidRPr="005A0870">
        <w:rPr>
          <w:rFonts w:ascii="Times New Roman" w:hAnsi="Times New Roman"/>
          <w:b/>
          <w:caps/>
          <w:sz w:val="24"/>
          <w:szCs w:val="24"/>
        </w:rPr>
        <w:t>содержание, обеспечивающее формирование</w:t>
      </w:r>
      <w:r w:rsidRPr="005A0870">
        <w:rPr>
          <w:rFonts w:ascii="Times New Roman" w:hAnsi="Times New Roman"/>
          <w:b/>
          <w:caps/>
          <w:sz w:val="24"/>
          <w:szCs w:val="24"/>
        </w:rPr>
        <w:br/>
        <w:t>КУЛЬТуРОВЕДЧЕСКой КОМПЕТЕНЦИи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Отражение в языке культуры и истории народа. Взаимообогащение языков народов России.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 xml:space="preserve">Единицы русского языка с национально-культурным компонентом значения. </w:t>
      </w:r>
    </w:p>
    <w:p w:rsidR="00D73C2A" w:rsidRPr="005A0870" w:rsidRDefault="00D73C2A" w:rsidP="005A0870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Нормы русского речевого этикета, его особенности в сопоставлении с речевым этикетом родного народа.</w:t>
      </w:r>
    </w:p>
    <w:p w:rsidR="00D73C2A" w:rsidRPr="005A0870" w:rsidRDefault="00D73C2A" w:rsidP="005A0870">
      <w:pPr>
        <w:rPr>
          <w:rFonts w:ascii="Times New Roman" w:hAnsi="Times New Roman"/>
          <w:b/>
          <w:sz w:val="24"/>
          <w:szCs w:val="24"/>
          <w:lang w:val="ru-RU"/>
        </w:rPr>
      </w:pPr>
    </w:p>
    <w:p w:rsidR="00D73C2A" w:rsidRPr="005A0870" w:rsidRDefault="00D73C2A" w:rsidP="005A0870">
      <w:pPr>
        <w:rPr>
          <w:rFonts w:ascii="Times New Roman" w:hAnsi="Times New Roman"/>
          <w:b/>
          <w:sz w:val="24"/>
          <w:szCs w:val="24"/>
          <w:u w:val="single"/>
          <w:lang w:val="ru-RU"/>
        </w:rPr>
      </w:pPr>
      <w:r w:rsidRPr="005A0870">
        <w:rPr>
          <w:rFonts w:ascii="Times New Roman" w:hAnsi="Times New Roman"/>
          <w:b/>
          <w:sz w:val="24"/>
          <w:szCs w:val="24"/>
          <w:u w:val="single"/>
          <w:lang w:val="ru-RU"/>
        </w:rPr>
        <w:t xml:space="preserve">Раздел </w:t>
      </w:r>
      <w:r w:rsidRPr="005A0870">
        <w:rPr>
          <w:rFonts w:ascii="Times New Roman" w:hAnsi="Times New Roman"/>
          <w:b/>
          <w:sz w:val="24"/>
          <w:szCs w:val="24"/>
          <w:u w:val="single"/>
        </w:rPr>
        <w:t>II</w:t>
      </w:r>
      <w:r w:rsidRPr="005A0870">
        <w:rPr>
          <w:rFonts w:ascii="Times New Roman" w:hAnsi="Times New Roman"/>
          <w:b/>
          <w:sz w:val="24"/>
          <w:szCs w:val="24"/>
          <w:u w:val="single"/>
          <w:lang w:val="ru-RU"/>
        </w:rPr>
        <w:t>. Учебно-тематический план.</w:t>
      </w:r>
      <w:r w:rsidR="00D80BE6" w:rsidRPr="005A0870">
        <w:rPr>
          <w:rFonts w:ascii="Times New Roman" w:hAnsi="Times New Roman"/>
          <w:b/>
          <w:sz w:val="24"/>
          <w:szCs w:val="24"/>
          <w:u w:val="single"/>
          <w:lang w:val="ru-RU"/>
        </w:rPr>
        <w:t xml:space="preserve"> </w:t>
      </w:r>
      <w:r w:rsidR="001F7ECF">
        <w:rPr>
          <w:rFonts w:ascii="Times New Roman" w:hAnsi="Times New Roman"/>
          <w:b/>
          <w:sz w:val="24"/>
          <w:szCs w:val="24"/>
          <w:u w:val="single"/>
          <w:lang w:val="ru-RU"/>
        </w:rPr>
        <w:t>9 класс</w:t>
      </w:r>
    </w:p>
    <w:tbl>
      <w:tblPr>
        <w:tblW w:w="10487" w:type="dxa"/>
        <w:jc w:val="center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4"/>
        <w:gridCol w:w="4967"/>
        <w:gridCol w:w="1137"/>
        <w:gridCol w:w="1698"/>
        <w:gridCol w:w="1701"/>
      </w:tblGrid>
      <w:tr w:rsidR="008703BD" w:rsidRPr="008703BD" w:rsidTr="00A45798">
        <w:trPr>
          <w:jc w:val="center"/>
        </w:trPr>
        <w:tc>
          <w:tcPr>
            <w:tcW w:w="984" w:type="dxa"/>
            <w:vMerge w:val="restart"/>
          </w:tcPr>
          <w:p w:rsidR="008703BD" w:rsidRPr="008703BD" w:rsidRDefault="008703BD" w:rsidP="008703BD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Times New Roman" w:hAnsi="Times New Roman"/>
                <w:spacing w:val="4"/>
                <w:sz w:val="24"/>
                <w:szCs w:val="24"/>
                <w:lang w:val="ru-RU"/>
              </w:rPr>
            </w:pPr>
            <w:r w:rsidRPr="008703BD">
              <w:rPr>
                <w:rFonts w:ascii="Times New Roman" w:hAnsi="Times New Roman"/>
                <w:spacing w:val="4"/>
                <w:sz w:val="24"/>
                <w:szCs w:val="24"/>
                <w:lang w:val="ru-RU"/>
              </w:rPr>
              <w:t>9 класс</w:t>
            </w:r>
          </w:p>
        </w:tc>
        <w:tc>
          <w:tcPr>
            <w:tcW w:w="4967" w:type="dxa"/>
            <w:shd w:val="clear" w:color="auto" w:fill="auto"/>
          </w:tcPr>
          <w:p w:rsidR="008703BD" w:rsidRPr="008703BD" w:rsidRDefault="008703BD" w:rsidP="00C85EAE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proofErr w:type="spellStart"/>
            <w:r w:rsidRPr="008703BD">
              <w:rPr>
                <w:rFonts w:ascii="Times New Roman" w:hAnsi="Times New Roman"/>
                <w:spacing w:val="4"/>
                <w:sz w:val="24"/>
                <w:szCs w:val="24"/>
              </w:rPr>
              <w:t>Международное</w:t>
            </w:r>
            <w:proofErr w:type="spellEnd"/>
            <w:r w:rsidRPr="008703BD"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proofErr w:type="spellStart"/>
            <w:r w:rsidRPr="008703BD">
              <w:rPr>
                <w:rFonts w:ascii="Times New Roman" w:hAnsi="Times New Roman"/>
                <w:spacing w:val="4"/>
                <w:sz w:val="24"/>
                <w:szCs w:val="24"/>
              </w:rPr>
              <w:t>значение</w:t>
            </w:r>
            <w:proofErr w:type="spellEnd"/>
            <w:r w:rsidRPr="008703BD"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proofErr w:type="spellStart"/>
            <w:r w:rsidRPr="008703BD">
              <w:rPr>
                <w:rFonts w:ascii="Times New Roman" w:hAnsi="Times New Roman"/>
                <w:spacing w:val="4"/>
                <w:sz w:val="24"/>
                <w:szCs w:val="24"/>
              </w:rPr>
              <w:t>русского</w:t>
            </w:r>
            <w:proofErr w:type="spellEnd"/>
            <w:r w:rsidRPr="008703BD"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proofErr w:type="spellStart"/>
            <w:r w:rsidRPr="008703BD">
              <w:rPr>
                <w:rFonts w:ascii="Times New Roman" w:hAnsi="Times New Roman"/>
                <w:spacing w:val="4"/>
                <w:sz w:val="24"/>
                <w:szCs w:val="24"/>
              </w:rPr>
              <w:t>языка</w:t>
            </w:r>
            <w:proofErr w:type="spellEnd"/>
          </w:p>
        </w:tc>
        <w:tc>
          <w:tcPr>
            <w:tcW w:w="1137" w:type="dxa"/>
            <w:shd w:val="clear" w:color="auto" w:fill="auto"/>
          </w:tcPr>
          <w:p w:rsidR="008703BD" w:rsidRPr="008703BD" w:rsidRDefault="008703BD" w:rsidP="00C85EAE">
            <w:pPr>
              <w:shd w:val="clear" w:color="auto" w:fill="FFFFFF"/>
              <w:ind w:left="38"/>
              <w:contextualSpacing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8703BD">
              <w:rPr>
                <w:rFonts w:ascii="Times New Roman" w:hAnsi="Times New Roman"/>
                <w:spacing w:val="4"/>
                <w:sz w:val="24"/>
                <w:szCs w:val="24"/>
              </w:rPr>
              <w:t>1</w:t>
            </w:r>
          </w:p>
        </w:tc>
        <w:tc>
          <w:tcPr>
            <w:tcW w:w="1698" w:type="dxa"/>
            <w:shd w:val="clear" w:color="auto" w:fill="auto"/>
          </w:tcPr>
          <w:p w:rsidR="008703BD" w:rsidRPr="008703BD" w:rsidRDefault="008703BD" w:rsidP="00C85EAE">
            <w:pPr>
              <w:shd w:val="clear" w:color="auto" w:fill="FFFFFF"/>
              <w:ind w:left="38"/>
              <w:contextualSpacing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8703BD">
              <w:rPr>
                <w:rFonts w:ascii="Times New Roman" w:hAnsi="Times New Roman"/>
                <w:spacing w:val="4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8703BD" w:rsidRPr="008703BD" w:rsidRDefault="008703BD" w:rsidP="00C85EAE">
            <w:pPr>
              <w:shd w:val="clear" w:color="auto" w:fill="FFFFFF"/>
              <w:ind w:left="38"/>
              <w:contextualSpacing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8703BD">
              <w:rPr>
                <w:rFonts w:ascii="Times New Roman" w:hAnsi="Times New Roman"/>
                <w:spacing w:val="4"/>
                <w:sz w:val="24"/>
                <w:szCs w:val="24"/>
              </w:rPr>
              <w:t>-</w:t>
            </w:r>
          </w:p>
        </w:tc>
      </w:tr>
      <w:tr w:rsidR="008703BD" w:rsidRPr="008703BD" w:rsidTr="00A45798">
        <w:trPr>
          <w:jc w:val="center"/>
        </w:trPr>
        <w:tc>
          <w:tcPr>
            <w:tcW w:w="984" w:type="dxa"/>
            <w:vMerge/>
          </w:tcPr>
          <w:p w:rsidR="008703BD" w:rsidRPr="008703BD" w:rsidRDefault="008703BD" w:rsidP="00C85EAE">
            <w:pPr>
              <w:shd w:val="clear" w:color="auto" w:fill="FFFFFF"/>
              <w:ind w:left="38"/>
              <w:contextualSpacing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  <w:tc>
          <w:tcPr>
            <w:tcW w:w="4967" w:type="dxa"/>
            <w:shd w:val="clear" w:color="auto" w:fill="auto"/>
          </w:tcPr>
          <w:p w:rsidR="008703BD" w:rsidRPr="008703BD" w:rsidRDefault="008703BD" w:rsidP="008703BD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proofErr w:type="spellStart"/>
            <w:r w:rsidRPr="008703BD">
              <w:rPr>
                <w:rFonts w:ascii="Times New Roman" w:hAnsi="Times New Roman"/>
                <w:spacing w:val="4"/>
                <w:sz w:val="24"/>
                <w:szCs w:val="24"/>
              </w:rPr>
              <w:t>Повторение</w:t>
            </w:r>
            <w:proofErr w:type="spellEnd"/>
            <w:r w:rsidRPr="008703BD"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proofErr w:type="spellStart"/>
            <w:r w:rsidRPr="008703BD">
              <w:rPr>
                <w:rFonts w:ascii="Times New Roman" w:hAnsi="Times New Roman"/>
                <w:spacing w:val="4"/>
                <w:sz w:val="24"/>
                <w:szCs w:val="24"/>
              </w:rPr>
              <w:t>изученного</w:t>
            </w:r>
            <w:proofErr w:type="spellEnd"/>
            <w:r w:rsidRPr="008703BD">
              <w:rPr>
                <w:rFonts w:ascii="Times New Roman" w:hAnsi="Times New Roman"/>
                <w:spacing w:val="4"/>
                <w:sz w:val="24"/>
                <w:szCs w:val="24"/>
              </w:rPr>
              <w:t xml:space="preserve"> в 5-8 </w:t>
            </w:r>
            <w:proofErr w:type="spellStart"/>
            <w:r w:rsidRPr="008703BD">
              <w:rPr>
                <w:rFonts w:ascii="Times New Roman" w:hAnsi="Times New Roman"/>
                <w:spacing w:val="4"/>
                <w:sz w:val="24"/>
                <w:szCs w:val="24"/>
              </w:rPr>
              <w:t>классах</w:t>
            </w:r>
            <w:proofErr w:type="spellEnd"/>
          </w:p>
        </w:tc>
        <w:tc>
          <w:tcPr>
            <w:tcW w:w="1137" w:type="dxa"/>
            <w:shd w:val="clear" w:color="auto" w:fill="auto"/>
          </w:tcPr>
          <w:p w:rsidR="008703BD" w:rsidRPr="008703BD" w:rsidRDefault="008703BD" w:rsidP="00C85EAE">
            <w:pPr>
              <w:shd w:val="clear" w:color="auto" w:fill="FFFFFF"/>
              <w:ind w:left="38"/>
              <w:contextualSpacing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8703BD">
              <w:rPr>
                <w:rFonts w:ascii="Times New Roman" w:hAnsi="Times New Roman"/>
                <w:spacing w:val="4"/>
                <w:sz w:val="24"/>
                <w:szCs w:val="24"/>
              </w:rPr>
              <w:t>5</w:t>
            </w:r>
          </w:p>
        </w:tc>
        <w:tc>
          <w:tcPr>
            <w:tcW w:w="1698" w:type="dxa"/>
            <w:shd w:val="clear" w:color="auto" w:fill="auto"/>
          </w:tcPr>
          <w:p w:rsidR="008703BD" w:rsidRPr="008703BD" w:rsidRDefault="008703BD" w:rsidP="00C85EAE">
            <w:pPr>
              <w:shd w:val="clear" w:color="auto" w:fill="FFFFFF"/>
              <w:ind w:left="38"/>
              <w:contextualSpacing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8703BD">
              <w:rPr>
                <w:rFonts w:ascii="Times New Roman" w:hAnsi="Times New Roman"/>
                <w:spacing w:val="4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8703BD" w:rsidRPr="008703BD" w:rsidRDefault="008703BD" w:rsidP="00C85EAE">
            <w:pPr>
              <w:shd w:val="clear" w:color="auto" w:fill="FFFFFF"/>
              <w:ind w:left="38"/>
              <w:contextualSpacing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8703BD">
              <w:rPr>
                <w:rFonts w:ascii="Times New Roman" w:hAnsi="Times New Roman"/>
                <w:spacing w:val="4"/>
                <w:sz w:val="24"/>
                <w:szCs w:val="24"/>
              </w:rPr>
              <w:t>2</w:t>
            </w:r>
          </w:p>
        </w:tc>
      </w:tr>
      <w:tr w:rsidR="008703BD" w:rsidRPr="008703BD" w:rsidTr="00A45798">
        <w:trPr>
          <w:jc w:val="center"/>
        </w:trPr>
        <w:tc>
          <w:tcPr>
            <w:tcW w:w="984" w:type="dxa"/>
            <w:vMerge/>
          </w:tcPr>
          <w:p w:rsidR="008703BD" w:rsidRPr="008703BD" w:rsidRDefault="008703BD" w:rsidP="00C85EAE">
            <w:pPr>
              <w:shd w:val="clear" w:color="auto" w:fill="FFFFFF"/>
              <w:ind w:left="38"/>
              <w:contextualSpacing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  <w:tc>
          <w:tcPr>
            <w:tcW w:w="4967" w:type="dxa"/>
            <w:shd w:val="clear" w:color="auto" w:fill="auto"/>
          </w:tcPr>
          <w:p w:rsidR="008703BD" w:rsidRPr="008703BD" w:rsidRDefault="008703BD" w:rsidP="00C85EAE">
            <w:pPr>
              <w:shd w:val="clear" w:color="auto" w:fill="FFFFFF"/>
              <w:ind w:left="38"/>
              <w:contextualSpacing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proofErr w:type="spellStart"/>
            <w:r w:rsidRPr="008703BD">
              <w:rPr>
                <w:rFonts w:ascii="Times New Roman" w:hAnsi="Times New Roman"/>
                <w:spacing w:val="4"/>
                <w:sz w:val="24"/>
                <w:szCs w:val="24"/>
              </w:rPr>
              <w:t>Сложное</w:t>
            </w:r>
            <w:proofErr w:type="spellEnd"/>
            <w:r w:rsidRPr="008703BD"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proofErr w:type="spellStart"/>
            <w:r w:rsidRPr="008703BD">
              <w:rPr>
                <w:rFonts w:ascii="Times New Roman" w:hAnsi="Times New Roman"/>
                <w:spacing w:val="4"/>
                <w:sz w:val="24"/>
                <w:szCs w:val="24"/>
              </w:rPr>
              <w:t>предложение</w:t>
            </w:r>
            <w:proofErr w:type="spellEnd"/>
            <w:r w:rsidRPr="008703BD">
              <w:rPr>
                <w:rFonts w:ascii="Times New Roman" w:hAnsi="Times New Roman"/>
                <w:spacing w:val="4"/>
                <w:sz w:val="24"/>
                <w:szCs w:val="24"/>
              </w:rPr>
              <w:t xml:space="preserve">. </w:t>
            </w:r>
            <w:proofErr w:type="spellStart"/>
            <w:r w:rsidRPr="008703BD">
              <w:rPr>
                <w:rFonts w:ascii="Times New Roman" w:hAnsi="Times New Roman"/>
                <w:spacing w:val="4"/>
                <w:sz w:val="24"/>
                <w:szCs w:val="24"/>
              </w:rPr>
              <w:t>Культура</w:t>
            </w:r>
            <w:proofErr w:type="spellEnd"/>
            <w:r w:rsidRPr="008703BD"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proofErr w:type="spellStart"/>
            <w:r w:rsidRPr="008703BD">
              <w:rPr>
                <w:rFonts w:ascii="Times New Roman" w:hAnsi="Times New Roman"/>
                <w:spacing w:val="4"/>
                <w:sz w:val="24"/>
                <w:szCs w:val="24"/>
              </w:rPr>
              <w:t>речи</w:t>
            </w:r>
            <w:proofErr w:type="spellEnd"/>
            <w:r w:rsidRPr="008703BD">
              <w:rPr>
                <w:rFonts w:ascii="Times New Roman" w:hAnsi="Times New Roman"/>
                <w:spacing w:val="4"/>
                <w:sz w:val="24"/>
                <w:szCs w:val="24"/>
              </w:rPr>
              <w:t>.</w:t>
            </w:r>
          </w:p>
        </w:tc>
        <w:tc>
          <w:tcPr>
            <w:tcW w:w="1137" w:type="dxa"/>
            <w:shd w:val="clear" w:color="auto" w:fill="auto"/>
          </w:tcPr>
          <w:p w:rsidR="008703BD" w:rsidRPr="008703BD" w:rsidRDefault="008703BD" w:rsidP="00C85EAE">
            <w:pPr>
              <w:shd w:val="clear" w:color="auto" w:fill="FFFFFF"/>
              <w:ind w:left="38"/>
              <w:contextualSpacing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  <w:tc>
          <w:tcPr>
            <w:tcW w:w="1698" w:type="dxa"/>
            <w:shd w:val="clear" w:color="auto" w:fill="auto"/>
          </w:tcPr>
          <w:p w:rsidR="008703BD" w:rsidRPr="008703BD" w:rsidRDefault="008703BD" w:rsidP="00C85EAE">
            <w:pPr>
              <w:shd w:val="clear" w:color="auto" w:fill="FFFFFF"/>
              <w:ind w:left="38"/>
              <w:contextualSpacing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8703BD" w:rsidRPr="008703BD" w:rsidRDefault="008703BD" w:rsidP="00C85EAE">
            <w:pPr>
              <w:shd w:val="clear" w:color="auto" w:fill="FFFFFF"/>
              <w:ind w:left="38"/>
              <w:contextualSpacing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</w:tr>
      <w:tr w:rsidR="008703BD" w:rsidRPr="008703BD" w:rsidTr="00A45798">
        <w:trPr>
          <w:jc w:val="center"/>
        </w:trPr>
        <w:tc>
          <w:tcPr>
            <w:tcW w:w="984" w:type="dxa"/>
            <w:vMerge/>
          </w:tcPr>
          <w:p w:rsidR="008703BD" w:rsidRPr="008703BD" w:rsidRDefault="008703BD" w:rsidP="00C85EAE">
            <w:pPr>
              <w:shd w:val="clear" w:color="auto" w:fill="FFFFFF"/>
              <w:ind w:left="38"/>
              <w:contextualSpacing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  <w:tc>
          <w:tcPr>
            <w:tcW w:w="4967" w:type="dxa"/>
            <w:shd w:val="clear" w:color="auto" w:fill="auto"/>
          </w:tcPr>
          <w:p w:rsidR="008703BD" w:rsidRPr="008703BD" w:rsidRDefault="008703BD" w:rsidP="008703BD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4"/>
                <w:sz w:val="24"/>
                <w:szCs w:val="24"/>
                <w:lang w:val="ru-RU"/>
              </w:rPr>
            </w:pPr>
            <w:proofErr w:type="spellStart"/>
            <w:r w:rsidRPr="008703BD">
              <w:rPr>
                <w:rFonts w:ascii="Times New Roman" w:hAnsi="Times New Roman"/>
                <w:spacing w:val="4"/>
                <w:sz w:val="24"/>
                <w:szCs w:val="24"/>
              </w:rPr>
              <w:t>Сложное</w:t>
            </w:r>
            <w:proofErr w:type="spellEnd"/>
            <w:r w:rsidRPr="008703BD"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proofErr w:type="spellStart"/>
            <w:r w:rsidRPr="008703BD">
              <w:rPr>
                <w:rFonts w:ascii="Times New Roman" w:hAnsi="Times New Roman"/>
                <w:spacing w:val="4"/>
                <w:sz w:val="24"/>
                <w:szCs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spacing w:val="4"/>
                <w:sz w:val="24"/>
                <w:szCs w:val="24"/>
                <w:lang w:val="ru-RU"/>
              </w:rPr>
              <w:t>.</w:t>
            </w:r>
          </w:p>
        </w:tc>
        <w:tc>
          <w:tcPr>
            <w:tcW w:w="1137" w:type="dxa"/>
            <w:shd w:val="clear" w:color="auto" w:fill="auto"/>
          </w:tcPr>
          <w:p w:rsidR="008703BD" w:rsidRPr="008703BD" w:rsidRDefault="008703BD" w:rsidP="00C85EAE">
            <w:pPr>
              <w:shd w:val="clear" w:color="auto" w:fill="FFFFFF"/>
              <w:ind w:left="38"/>
              <w:contextualSpacing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8703BD">
              <w:rPr>
                <w:rFonts w:ascii="Times New Roman" w:hAnsi="Times New Roman"/>
                <w:spacing w:val="4"/>
                <w:sz w:val="24"/>
                <w:szCs w:val="24"/>
              </w:rPr>
              <w:t>3</w:t>
            </w:r>
          </w:p>
        </w:tc>
        <w:tc>
          <w:tcPr>
            <w:tcW w:w="1698" w:type="dxa"/>
            <w:shd w:val="clear" w:color="auto" w:fill="auto"/>
          </w:tcPr>
          <w:p w:rsidR="008703BD" w:rsidRPr="008703BD" w:rsidRDefault="008703BD" w:rsidP="00C85EAE">
            <w:pPr>
              <w:shd w:val="clear" w:color="auto" w:fill="FFFFFF"/>
              <w:ind w:left="38"/>
              <w:contextualSpacing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8703BD" w:rsidRPr="008703BD" w:rsidRDefault="008703BD" w:rsidP="00C85EAE">
            <w:pPr>
              <w:shd w:val="clear" w:color="auto" w:fill="FFFFFF"/>
              <w:ind w:left="38"/>
              <w:contextualSpacing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8703BD">
              <w:rPr>
                <w:rFonts w:ascii="Times New Roman" w:hAnsi="Times New Roman"/>
                <w:spacing w:val="4"/>
                <w:sz w:val="24"/>
                <w:szCs w:val="24"/>
              </w:rPr>
              <w:t>1</w:t>
            </w:r>
          </w:p>
        </w:tc>
      </w:tr>
      <w:tr w:rsidR="008703BD" w:rsidRPr="008703BD" w:rsidTr="00A45798">
        <w:trPr>
          <w:jc w:val="center"/>
        </w:trPr>
        <w:tc>
          <w:tcPr>
            <w:tcW w:w="984" w:type="dxa"/>
            <w:vMerge/>
          </w:tcPr>
          <w:p w:rsidR="008703BD" w:rsidRPr="008703BD" w:rsidRDefault="008703BD" w:rsidP="00C85EAE">
            <w:pPr>
              <w:shd w:val="clear" w:color="auto" w:fill="FFFFFF"/>
              <w:ind w:left="38"/>
              <w:contextualSpacing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  <w:tc>
          <w:tcPr>
            <w:tcW w:w="4967" w:type="dxa"/>
            <w:shd w:val="clear" w:color="auto" w:fill="auto"/>
          </w:tcPr>
          <w:p w:rsidR="008703BD" w:rsidRPr="008703BD" w:rsidRDefault="008703BD" w:rsidP="008703BD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proofErr w:type="spellStart"/>
            <w:r w:rsidRPr="008703BD">
              <w:rPr>
                <w:rFonts w:ascii="Times New Roman" w:hAnsi="Times New Roman"/>
                <w:spacing w:val="4"/>
                <w:sz w:val="24"/>
                <w:szCs w:val="24"/>
              </w:rPr>
              <w:t>Союзное</w:t>
            </w:r>
            <w:proofErr w:type="spellEnd"/>
            <w:r w:rsidRPr="008703BD"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proofErr w:type="spellStart"/>
            <w:r w:rsidRPr="008703BD">
              <w:rPr>
                <w:rFonts w:ascii="Times New Roman" w:hAnsi="Times New Roman"/>
                <w:spacing w:val="4"/>
                <w:sz w:val="24"/>
                <w:szCs w:val="24"/>
              </w:rPr>
              <w:t>сложное</w:t>
            </w:r>
            <w:proofErr w:type="spellEnd"/>
            <w:r w:rsidRPr="008703BD"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proofErr w:type="spellStart"/>
            <w:r w:rsidRPr="008703BD">
              <w:rPr>
                <w:rFonts w:ascii="Times New Roman" w:hAnsi="Times New Roman"/>
                <w:spacing w:val="4"/>
                <w:sz w:val="24"/>
                <w:szCs w:val="24"/>
              </w:rPr>
              <w:t>предложение</w:t>
            </w:r>
            <w:proofErr w:type="spellEnd"/>
          </w:p>
        </w:tc>
        <w:tc>
          <w:tcPr>
            <w:tcW w:w="1137" w:type="dxa"/>
            <w:shd w:val="clear" w:color="auto" w:fill="auto"/>
          </w:tcPr>
          <w:p w:rsidR="008703BD" w:rsidRPr="008703BD" w:rsidRDefault="008703BD" w:rsidP="00C85EAE">
            <w:pPr>
              <w:shd w:val="clear" w:color="auto" w:fill="FFFFFF"/>
              <w:ind w:left="38"/>
              <w:contextualSpacing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  <w:tc>
          <w:tcPr>
            <w:tcW w:w="1698" w:type="dxa"/>
            <w:shd w:val="clear" w:color="auto" w:fill="auto"/>
          </w:tcPr>
          <w:p w:rsidR="008703BD" w:rsidRPr="008703BD" w:rsidRDefault="008703BD" w:rsidP="00C85EAE">
            <w:pPr>
              <w:shd w:val="clear" w:color="auto" w:fill="FFFFFF"/>
              <w:ind w:left="38"/>
              <w:contextualSpacing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8703BD" w:rsidRPr="008703BD" w:rsidRDefault="008703BD" w:rsidP="00C85EAE">
            <w:pPr>
              <w:shd w:val="clear" w:color="auto" w:fill="FFFFFF"/>
              <w:ind w:left="38"/>
              <w:contextualSpacing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</w:tr>
      <w:tr w:rsidR="008703BD" w:rsidRPr="008703BD" w:rsidTr="00A45798">
        <w:trPr>
          <w:jc w:val="center"/>
        </w:trPr>
        <w:tc>
          <w:tcPr>
            <w:tcW w:w="984" w:type="dxa"/>
            <w:vMerge/>
          </w:tcPr>
          <w:p w:rsidR="008703BD" w:rsidRPr="008703BD" w:rsidRDefault="008703BD" w:rsidP="00C85EAE">
            <w:pPr>
              <w:shd w:val="clear" w:color="auto" w:fill="FFFFFF"/>
              <w:ind w:left="38"/>
              <w:contextualSpacing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  <w:tc>
          <w:tcPr>
            <w:tcW w:w="4967" w:type="dxa"/>
            <w:shd w:val="clear" w:color="auto" w:fill="auto"/>
          </w:tcPr>
          <w:p w:rsidR="008703BD" w:rsidRPr="008703BD" w:rsidRDefault="008703BD" w:rsidP="008703BD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proofErr w:type="spellStart"/>
            <w:r w:rsidRPr="008703BD">
              <w:rPr>
                <w:rFonts w:ascii="Times New Roman" w:hAnsi="Times New Roman"/>
                <w:spacing w:val="4"/>
                <w:sz w:val="24"/>
                <w:szCs w:val="24"/>
              </w:rPr>
              <w:t>Сложносочиненные</w:t>
            </w:r>
            <w:proofErr w:type="spellEnd"/>
            <w:r w:rsidRPr="008703BD"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proofErr w:type="spellStart"/>
            <w:r w:rsidRPr="008703BD">
              <w:rPr>
                <w:rFonts w:ascii="Times New Roman" w:hAnsi="Times New Roman"/>
                <w:spacing w:val="4"/>
                <w:sz w:val="24"/>
                <w:szCs w:val="24"/>
              </w:rPr>
              <w:t>предложения</w:t>
            </w:r>
            <w:proofErr w:type="spellEnd"/>
          </w:p>
        </w:tc>
        <w:tc>
          <w:tcPr>
            <w:tcW w:w="1137" w:type="dxa"/>
            <w:shd w:val="clear" w:color="auto" w:fill="auto"/>
          </w:tcPr>
          <w:p w:rsidR="008703BD" w:rsidRPr="008703BD" w:rsidRDefault="008703BD" w:rsidP="00C85EAE">
            <w:pPr>
              <w:shd w:val="clear" w:color="auto" w:fill="FFFFFF"/>
              <w:ind w:left="38"/>
              <w:contextualSpacing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8703BD">
              <w:rPr>
                <w:rFonts w:ascii="Times New Roman" w:hAnsi="Times New Roman"/>
                <w:spacing w:val="4"/>
                <w:sz w:val="24"/>
                <w:szCs w:val="24"/>
              </w:rPr>
              <w:t>5</w:t>
            </w:r>
          </w:p>
        </w:tc>
        <w:tc>
          <w:tcPr>
            <w:tcW w:w="1698" w:type="dxa"/>
            <w:shd w:val="clear" w:color="auto" w:fill="auto"/>
          </w:tcPr>
          <w:p w:rsidR="008703BD" w:rsidRPr="008703BD" w:rsidRDefault="008703BD" w:rsidP="00C85EAE">
            <w:pPr>
              <w:shd w:val="clear" w:color="auto" w:fill="FFFFFF"/>
              <w:ind w:left="38"/>
              <w:contextualSpacing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8703BD">
              <w:rPr>
                <w:rFonts w:ascii="Times New Roman" w:hAnsi="Times New Roman"/>
                <w:spacing w:val="4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8703BD" w:rsidRPr="008703BD" w:rsidRDefault="008703BD" w:rsidP="00C85EAE">
            <w:pPr>
              <w:shd w:val="clear" w:color="auto" w:fill="FFFFFF"/>
              <w:ind w:left="38"/>
              <w:contextualSpacing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8703BD">
              <w:rPr>
                <w:rFonts w:ascii="Times New Roman" w:hAnsi="Times New Roman"/>
                <w:spacing w:val="4"/>
                <w:sz w:val="24"/>
                <w:szCs w:val="24"/>
              </w:rPr>
              <w:t>1</w:t>
            </w:r>
          </w:p>
        </w:tc>
      </w:tr>
      <w:tr w:rsidR="008703BD" w:rsidRPr="008703BD" w:rsidTr="00A45798">
        <w:trPr>
          <w:jc w:val="center"/>
        </w:trPr>
        <w:tc>
          <w:tcPr>
            <w:tcW w:w="984" w:type="dxa"/>
            <w:vMerge/>
          </w:tcPr>
          <w:p w:rsidR="008703BD" w:rsidRPr="008703BD" w:rsidRDefault="008703BD" w:rsidP="00C85EAE">
            <w:pPr>
              <w:shd w:val="clear" w:color="auto" w:fill="FFFFFF"/>
              <w:ind w:left="38"/>
              <w:contextualSpacing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  <w:tc>
          <w:tcPr>
            <w:tcW w:w="4967" w:type="dxa"/>
            <w:shd w:val="clear" w:color="auto" w:fill="auto"/>
          </w:tcPr>
          <w:p w:rsidR="008703BD" w:rsidRPr="008703BD" w:rsidRDefault="008703BD" w:rsidP="008703BD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proofErr w:type="spellStart"/>
            <w:r w:rsidRPr="008703BD">
              <w:rPr>
                <w:rFonts w:ascii="Times New Roman" w:hAnsi="Times New Roman"/>
                <w:spacing w:val="4"/>
                <w:sz w:val="24"/>
                <w:szCs w:val="24"/>
              </w:rPr>
              <w:t>Сложноподчиненные</w:t>
            </w:r>
            <w:proofErr w:type="spellEnd"/>
            <w:r w:rsidRPr="008703BD"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proofErr w:type="spellStart"/>
            <w:r w:rsidRPr="008703BD">
              <w:rPr>
                <w:rFonts w:ascii="Times New Roman" w:hAnsi="Times New Roman"/>
                <w:spacing w:val="4"/>
                <w:sz w:val="24"/>
                <w:szCs w:val="24"/>
              </w:rPr>
              <w:t>предложения</w:t>
            </w:r>
            <w:proofErr w:type="spellEnd"/>
            <w:r w:rsidRPr="008703BD"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</w:tcPr>
          <w:p w:rsidR="008703BD" w:rsidRPr="008703BD" w:rsidRDefault="008703BD" w:rsidP="00C85EAE">
            <w:pPr>
              <w:shd w:val="clear" w:color="auto" w:fill="FFFFFF"/>
              <w:ind w:left="38"/>
              <w:contextualSpacing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8703BD">
              <w:rPr>
                <w:rFonts w:ascii="Times New Roman" w:hAnsi="Times New Roman"/>
                <w:spacing w:val="4"/>
                <w:sz w:val="24"/>
                <w:szCs w:val="24"/>
              </w:rPr>
              <w:t>19</w:t>
            </w:r>
          </w:p>
        </w:tc>
        <w:tc>
          <w:tcPr>
            <w:tcW w:w="1698" w:type="dxa"/>
            <w:shd w:val="clear" w:color="auto" w:fill="auto"/>
          </w:tcPr>
          <w:p w:rsidR="008703BD" w:rsidRPr="008703BD" w:rsidRDefault="008703BD" w:rsidP="00C85EAE">
            <w:pPr>
              <w:shd w:val="clear" w:color="auto" w:fill="FFFFFF"/>
              <w:ind w:left="38"/>
              <w:contextualSpacing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8703BD">
              <w:rPr>
                <w:rFonts w:ascii="Times New Roman" w:hAnsi="Times New Roman"/>
                <w:spacing w:val="4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8703BD" w:rsidRPr="008703BD" w:rsidRDefault="008703BD" w:rsidP="00C85EAE">
            <w:pPr>
              <w:shd w:val="clear" w:color="auto" w:fill="FFFFFF"/>
              <w:ind w:left="38"/>
              <w:contextualSpacing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8703BD">
              <w:rPr>
                <w:rFonts w:ascii="Times New Roman" w:hAnsi="Times New Roman"/>
                <w:spacing w:val="4"/>
                <w:sz w:val="24"/>
                <w:szCs w:val="24"/>
              </w:rPr>
              <w:t>5</w:t>
            </w:r>
          </w:p>
        </w:tc>
      </w:tr>
      <w:tr w:rsidR="008703BD" w:rsidRPr="008703BD" w:rsidTr="00A45798">
        <w:trPr>
          <w:jc w:val="center"/>
        </w:trPr>
        <w:tc>
          <w:tcPr>
            <w:tcW w:w="984" w:type="dxa"/>
            <w:vMerge/>
          </w:tcPr>
          <w:p w:rsidR="008703BD" w:rsidRPr="008703BD" w:rsidRDefault="008703BD" w:rsidP="00C85EAE">
            <w:pPr>
              <w:shd w:val="clear" w:color="auto" w:fill="FFFFFF"/>
              <w:ind w:left="38"/>
              <w:contextualSpacing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  <w:tc>
          <w:tcPr>
            <w:tcW w:w="4967" w:type="dxa"/>
            <w:shd w:val="clear" w:color="auto" w:fill="auto"/>
          </w:tcPr>
          <w:p w:rsidR="008703BD" w:rsidRPr="008703BD" w:rsidRDefault="008703BD" w:rsidP="008703BD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proofErr w:type="spellStart"/>
            <w:r w:rsidRPr="008703BD">
              <w:rPr>
                <w:rFonts w:ascii="Times New Roman" w:hAnsi="Times New Roman"/>
                <w:spacing w:val="4"/>
                <w:sz w:val="24"/>
                <w:szCs w:val="24"/>
              </w:rPr>
              <w:t>Бессоюзные</w:t>
            </w:r>
            <w:proofErr w:type="spellEnd"/>
            <w:r w:rsidRPr="008703BD"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proofErr w:type="spellStart"/>
            <w:r w:rsidRPr="008703BD">
              <w:rPr>
                <w:rFonts w:ascii="Times New Roman" w:hAnsi="Times New Roman"/>
                <w:spacing w:val="4"/>
                <w:sz w:val="24"/>
                <w:szCs w:val="24"/>
              </w:rPr>
              <w:t>сложные</w:t>
            </w:r>
            <w:proofErr w:type="spellEnd"/>
            <w:r w:rsidRPr="008703BD"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proofErr w:type="spellStart"/>
            <w:r w:rsidRPr="008703BD">
              <w:rPr>
                <w:rFonts w:ascii="Times New Roman" w:hAnsi="Times New Roman"/>
                <w:spacing w:val="4"/>
                <w:sz w:val="24"/>
                <w:szCs w:val="24"/>
              </w:rPr>
              <w:t>предложения</w:t>
            </w:r>
            <w:proofErr w:type="spellEnd"/>
          </w:p>
        </w:tc>
        <w:tc>
          <w:tcPr>
            <w:tcW w:w="1137" w:type="dxa"/>
            <w:shd w:val="clear" w:color="auto" w:fill="auto"/>
          </w:tcPr>
          <w:p w:rsidR="008703BD" w:rsidRPr="008703BD" w:rsidRDefault="008703BD" w:rsidP="00C85EAE">
            <w:pPr>
              <w:shd w:val="clear" w:color="auto" w:fill="FFFFFF"/>
              <w:ind w:left="38"/>
              <w:contextualSpacing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8703BD">
              <w:rPr>
                <w:rFonts w:ascii="Times New Roman" w:hAnsi="Times New Roman"/>
                <w:spacing w:val="4"/>
                <w:sz w:val="24"/>
                <w:szCs w:val="24"/>
              </w:rPr>
              <w:t>6</w:t>
            </w:r>
          </w:p>
        </w:tc>
        <w:tc>
          <w:tcPr>
            <w:tcW w:w="1698" w:type="dxa"/>
            <w:shd w:val="clear" w:color="auto" w:fill="auto"/>
          </w:tcPr>
          <w:p w:rsidR="008703BD" w:rsidRPr="008703BD" w:rsidRDefault="008703BD" w:rsidP="00C85EAE">
            <w:pPr>
              <w:shd w:val="clear" w:color="auto" w:fill="FFFFFF"/>
              <w:ind w:left="38"/>
              <w:contextualSpacing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8703BD">
              <w:rPr>
                <w:rFonts w:ascii="Times New Roman" w:hAnsi="Times New Roman"/>
                <w:spacing w:val="4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8703BD" w:rsidRPr="008703BD" w:rsidRDefault="008703BD" w:rsidP="00C85EAE">
            <w:pPr>
              <w:shd w:val="clear" w:color="auto" w:fill="FFFFFF"/>
              <w:ind w:left="38"/>
              <w:contextualSpacing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8703BD">
              <w:rPr>
                <w:rFonts w:ascii="Times New Roman" w:hAnsi="Times New Roman"/>
                <w:spacing w:val="4"/>
                <w:sz w:val="24"/>
                <w:szCs w:val="24"/>
              </w:rPr>
              <w:t>2</w:t>
            </w:r>
          </w:p>
        </w:tc>
      </w:tr>
      <w:tr w:rsidR="008703BD" w:rsidRPr="008703BD" w:rsidTr="00A45798">
        <w:trPr>
          <w:jc w:val="center"/>
        </w:trPr>
        <w:tc>
          <w:tcPr>
            <w:tcW w:w="984" w:type="dxa"/>
            <w:vMerge/>
          </w:tcPr>
          <w:p w:rsidR="008703BD" w:rsidRPr="008703BD" w:rsidRDefault="008703BD" w:rsidP="00C85EAE">
            <w:pPr>
              <w:shd w:val="clear" w:color="auto" w:fill="FFFFFF"/>
              <w:ind w:left="38"/>
              <w:contextualSpacing/>
              <w:jc w:val="both"/>
              <w:rPr>
                <w:rFonts w:ascii="Times New Roman" w:hAnsi="Times New Roman"/>
                <w:spacing w:val="4"/>
                <w:sz w:val="24"/>
                <w:szCs w:val="24"/>
                <w:lang w:val="ru-RU"/>
              </w:rPr>
            </w:pPr>
          </w:p>
        </w:tc>
        <w:tc>
          <w:tcPr>
            <w:tcW w:w="4967" w:type="dxa"/>
            <w:shd w:val="clear" w:color="auto" w:fill="auto"/>
          </w:tcPr>
          <w:p w:rsidR="008703BD" w:rsidRPr="008703BD" w:rsidRDefault="008703BD" w:rsidP="008703BD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4"/>
                <w:sz w:val="24"/>
                <w:szCs w:val="24"/>
                <w:lang w:val="ru-RU"/>
              </w:rPr>
            </w:pPr>
            <w:r w:rsidRPr="008703BD">
              <w:rPr>
                <w:rFonts w:ascii="Times New Roman" w:hAnsi="Times New Roman"/>
                <w:spacing w:val="4"/>
                <w:sz w:val="24"/>
                <w:szCs w:val="24"/>
                <w:lang w:val="ru-RU"/>
              </w:rPr>
              <w:t>Сложные предложения с разными видами связи</w:t>
            </w:r>
          </w:p>
        </w:tc>
        <w:tc>
          <w:tcPr>
            <w:tcW w:w="1137" w:type="dxa"/>
            <w:shd w:val="clear" w:color="auto" w:fill="auto"/>
          </w:tcPr>
          <w:p w:rsidR="008703BD" w:rsidRPr="008703BD" w:rsidRDefault="008703BD" w:rsidP="00C85EAE">
            <w:pPr>
              <w:shd w:val="clear" w:color="auto" w:fill="FFFFFF"/>
              <w:ind w:left="38"/>
              <w:contextualSpacing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8703BD">
              <w:rPr>
                <w:rFonts w:ascii="Times New Roman" w:hAnsi="Times New Roman"/>
                <w:spacing w:val="4"/>
                <w:sz w:val="24"/>
                <w:szCs w:val="24"/>
              </w:rPr>
              <w:t>5</w:t>
            </w:r>
          </w:p>
        </w:tc>
        <w:tc>
          <w:tcPr>
            <w:tcW w:w="1698" w:type="dxa"/>
            <w:shd w:val="clear" w:color="auto" w:fill="auto"/>
          </w:tcPr>
          <w:p w:rsidR="008703BD" w:rsidRPr="008703BD" w:rsidRDefault="008703BD" w:rsidP="00C85EAE">
            <w:pPr>
              <w:shd w:val="clear" w:color="auto" w:fill="FFFFFF"/>
              <w:ind w:left="38"/>
              <w:contextualSpacing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8703BD">
              <w:rPr>
                <w:rFonts w:ascii="Times New Roman" w:hAnsi="Times New Roman"/>
                <w:spacing w:val="4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8703BD" w:rsidRPr="008703BD" w:rsidRDefault="008703BD" w:rsidP="00C85EAE">
            <w:pPr>
              <w:shd w:val="clear" w:color="auto" w:fill="FFFFFF"/>
              <w:ind w:left="38"/>
              <w:contextualSpacing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8703BD">
              <w:rPr>
                <w:rFonts w:ascii="Times New Roman" w:hAnsi="Times New Roman"/>
                <w:spacing w:val="4"/>
                <w:sz w:val="24"/>
                <w:szCs w:val="24"/>
              </w:rPr>
              <w:t>2</w:t>
            </w:r>
          </w:p>
        </w:tc>
      </w:tr>
      <w:tr w:rsidR="008703BD" w:rsidRPr="008703BD" w:rsidTr="00A45798">
        <w:trPr>
          <w:jc w:val="center"/>
        </w:trPr>
        <w:tc>
          <w:tcPr>
            <w:tcW w:w="984" w:type="dxa"/>
            <w:vMerge/>
          </w:tcPr>
          <w:p w:rsidR="008703BD" w:rsidRPr="008703BD" w:rsidRDefault="008703BD" w:rsidP="00C85EAE">
            <w:pPr>
              <w:shd w:val="clear" w:color="auto" w:fill="FFFFFF"/>
              <w:ind w:left="38"/>
              <w:contextualSpacing/>
              <w:jc w:val="both"/>
              <w:rPr>
                <w:rFonts w:ascii="Times New Roman" w:hAnsi="Times New Roman"/>
                <w:spacing w:val="4"/>
                <w:sz w:val="24"/>
                <w:szCs w:val="24"/>
                <w:lang w:val="ru-RU"/>
              </w:rPr>
            </w:pPr>
          </w:p>
        </w:tc>
        <w:tc>
          <w:tcPr>
            <w:tcW w:w="4967" w:type="dxa"/>
            <w:shd w:val="clear" w:color="auto" w:fill="auto"/>
          </w:tcPr>
          <w:p w:rsidR="008703BD" w:rsidRPr="008703BD" w:rsidRDefault="008703BD" w:rsidP="008703BD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4"/>
                <w:sz w:val="24"/>
                <w:szCs w:val="24"/>
                <w:lang w:val="ru-RU"/>
              </w:rPr>
            </w:pPr>
            <w:r w:rsidRPr="008703BD">
              <w:rPr>
                <w:rFonts w:ascii="Times New Roman" w:hAnsi="Times New Roman"/>
                <w:spacing w:val="4"/>
                <w:sz w:val="24"/>
                <w:szCs w:val="24"/>
                <w:lang w:val="ru-RU"/>
              </w:rPr>
              <w:t>Общие сведения о языке и речи</w:t>
            </w:r>
          </w:p>
        </w:tc>
        <w:tc>
          <w:tcPr>
            <w:tcW w:w="1137" w:type="dxa"/>
            <w:shd w:val="clear" w:color="auto" w:fill="auto"/>
          </w:tcPr>
          <w:p w:rsidR="008703BD" w:rsidRPr="008703BD" w:rsidRDefault="008703BD" w:rsidP="00C85EAE">
            <w:pPr>
              <w:shd w:val="clear" w:color="auto" w:fill="FFFFFF"/>
              <w:ind w:left="38"/>
              <w:contextualSpacing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8703BD">
              <w:rPr>
                <w:rFonts w:ascii="Times New Roman" w:hAnsi="Times New Roman"/>
                <w:spacing w:val="4"/>
                <w:sz w:val="24"/>
                <w:szCs w:val="24"/>
              </w:rPr>
              <w:t>3</w:t>
            </w:r>
          </w:p>
        </w:tc>
        <w:tc>
          <w:tcPr>
            <w:tcW w:w="1698" w:type="dxa"/>
            <w:shd w:val="clear" w:color="auto" w:fill="auto"/>
          </w:tcPr>
          <w:p w:rsidR="008703BD" w:rsidRPr="008703BD" w:rsidRDefault="008703BD" w:rsidP="00C85EAE">
            <w:pPr>
              <w:shd w:val="clear" w:color="auto" w:fill="FFFFFF"/>
              <w:ind w:left="38"/>
              <w:contextualSpacing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8703BD" w:rsidRPr="008703BD" w:rsidRDefault="008703BD" w:rsidP="00C85EAE">
            <w:pPr>
              <w:shd w:val="clear" w:color="auto" w:fill="FFFFFF"/>
              <w:ind w:left="38"/>
              <w:contextualSpacing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</w:tr>
      <w:tr w:rsidR="008703BD" w:rsidRPr="008703BD" w:rsidTr="00A45798">
        <w:trPr>
          <w:jc w:val="center"/>
        </w:trPr>
        <w:tc>
          <w:tcPr>
            <w:tcW w:w="984" w:type="dxa"/>
            <w:vMerge/>
          </w:tcPr>
          <w:p w:rsidR="008703BD" w:rsidRPr="008703BD" w:rsidRDefault="008703BD" w:rsidP="00C85EAE">
            <w:pPr>
              <w:shd w:val="clear" w:color="auto" w:fill="FFFFFF"/>
              <w:ind w:left="38"/>
              <w:contextualSpacing/>
              <w:jc w:val="both"/>
              <w:rPr>
                <w:rFonts w:ascii="Times New Roman" w:hAnsi="Times New Roman"/>
                <w:spacing w:val="4"/>
                <w:sz w:val="24"/>
                <w:szCs w:val="24"/>
                <w:lang w:val="ru-RU"/>
              </w:rPr>
            </w:pPr>
          </w:p>
        </w:tc>
        <w:tc>
          <w:tcPr>
            <w:tcW w:w="4967" w:type="dxa"/>
            <w:shd w:val="clear" w:color="auto" w:fill="auto"/>
          </w:tcPr>
          <w:p w:rsidR="008703BD" w:rsidRPr="008703BD" w:rsidRDefault="008703BD" w:rsidP="008703BD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4"/>
                <w:sz w:val="24"/>
                <w:szCs w:val="24"/>
                <w:lang w:val="ru-RU"/>
              </w:rPr>
            </w:pPr>
            <w:r w:rsidRPr="008703BD">
              <w:rPr>
                <w:rFonts w:ascii="Times New Roman" w:hAnsi="Times New Roman"/>
                <w:spacing w:val="4"/>
                <w:sz w:val="24"/>
                <w:szCs w:val="24"/>
                <w:lang w:val="ru-RU"/>
              </w:rPr>
              <w:t xml:space="preserve">Систематизация </w:t>
            </w:r>
            <w:proofErr w:type="gramStart"/>
            <w:r w:rsidRPr="008703BD">
              <w:rPr>
                <w:rFonts w:ascii="Times New Roman" w:hAnsi="Times New Roman"/>
                <w:spacing w:val="4"/>
                <w:sz w:val="24"/>
                <w:szCs w:val="24"/>
                <w:lang w:val="ru-RU"/>
              </w:rPr>
              <w:t>изученного</w:t>
            </w:r>
            <w:proofErr w:type="gramEnd"/>
            <w:r w:rsidRPr="008703BD">
              <w:rPr>
                <w:rFonts w:ascii="Times New Roman" w:hAnsi="Times New Roman"/>
                <w:spacing w:val="4"/>
                <w:sz w:val="24"/>
                <w:szCs w:val="24"/>
                <w:lang w:val="ru-RU"/>
              </w:rPr>
              <w:t xml:space="preserve"> по фонетике, лексике, грамматике, правописанию и культуре речи</w:t>
            </w:r>
          </w:p>
        </w:tc>
        <w:tc>
          <w:tcPr>
            <w:tcW w:w="1137" w:type="dxa"/>
            <w:shd w:val="clear" w:color="auto" w:fill="auto"/>
          </w:tcPr>
          <w:p w:rsidR="008703BD" w:rsidRPr="008703BD" w:rsidRDefault="008703BD" w:rsidP="00C85EAE">
            <w:pPr>
              <w:shd w:val="clear" w:color="auto" w:fill="FFFFFF"/>
              <w:ind w:left="38"/>
              <w:contextualSpacing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8703BD">
              <w:rPr>
                <w:rFonts w:ascii="Times New Roman" w:hAnsi="Times New Roman"/>
                <w:spacing w:val="4"/>
                <w:sz w:val="24"/>
                <w:szCs w:val="24"/>
              </w:rPr>
              <w:t>7</w:t>
            </w:r>
          </w:p>
        </w:tc>
        <w:tc>
          <w:tcPr>
            <w:tcW w:w="1698" w:type="dxa"/>
            <w:shd w:val="clear" w:color="auto" w:fill="auto"/>
          </w:tcPr>
          <w:p w:rsidR="008703BD" w:rsidRPr="008703BD" w:rsidRDefault="008703BD" w:rsidP="00C85EAE">
            <w:pPr>
              <w:shd w:val="clear" w:color="auto" w:fill="FFFFFF"/>
              <w:ind w:left="38"/>
              <w:contextualSpacing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8703BD" w:rsidRPr="008703BD" w:rsidRDefault="008703BD" w:rsidP="00C85EAE">
            <w:pPr>
              <w:shd w:val="clear" w:color="auto" w:fill="FFFFFF"/>
              <w:ind w:left="38"/>
              <w:contextualSpacing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8703BD">
              <w:rPr>
                <w:rFonts w:ascii="Times New Roman" w:hAnsi="Times New Roman"/>
                <w:spacing w:val="4"/>
                <w:sz w:val="24"/>
                <w:szCs w:val="24"/>
              </w:rPr>
              <w:t>2</w:t>
            </w:r>
          </w:p>
        </w:tc>
      </w:tr>
      <w:tr w:rsidR="008703BD" w:rsidRPr="008703BD" w:rsidTr="00A45798">
        <w:trPr>
          <w:trHeight w:val="828"/>
          <w:jc w:val="center"/>
        </w:trPr>
        <w:tc>
          <w:tcPr>
            <w:tcW w:w="984" w:type="dxa"/>
            <w:vMerge/>
          </w:tcPr>
          <w:p w:rsidR="008703BD" w:rsidRPr="008703BD" w:rsidRDefault="008703BD" w:rsidP="00C85EAE">
            <w:pPr>
              <w:shd w:val="clear" w:color="auto" w:fill="FFFFFF"/>
              <w:ind w:left="38"/>
              <w:contextualSpacing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</w:p>
        </w:tc>
        <w:tc>
          <w:tcPr>
            <w:tcW w:w="4967" w:type="dxa"/>
            <w:shd w:val="clear" w:color="auto" w:fill="auto"/>
          </w:tcPr>
          <w:p w:rsidR="008703BD" w:rsidRPr="005A0870" w:rsidRDefault="008703BD" w:rsidP="00C85EAE">
            <w:pPr>
              <w:snapToGrid w:val="0"/>
              <w:rPr>
                <w:rFonts w:ascii="Times New Roman" w:hAnsi="Times New Roman"/>
                <w:sz w:val="24"/>
                <w:szCs w:val="22"/>
                <w:lang w:val="ru-RU"/>
              </w:rPr>
            </w:pPr>
            <w:r w:rsidRPr="005A0870">
              <w:rPr>
                <w:rFonts w:ascii="Times New Roman" w:hAnsi="Times New Roman"/>
                <w:sz w:val="24"/>
                <w:szCs w:val="22"/>
                <w:lang w:val="ru-RU"/>
              </w:rPr>
              <w:t>ИТОГО</w:t>
            </w:r>
          </w:p>
          <w:p w:rsidR="008703BD" w:rsidRPr="005A0870" w:rsidRDefault="008703BD" w:rsidP="00C85EAE">
            <w:pPr>
              <w:snapToGrid w:val="0"/>
              <w:rPr>
                <w:rFonts w:ascii="Times New Roman" w:hAnsi="Times New Roman"/>
                <w:sz w:val="24"/>
                <w:szCs w:val="22"/>
                <w:lang w:val="ru-RU"/>
              </w:rPr>
            </w:pPr>
            <w:r w:rsidRPr="005A0870">
              <w:rPr>
                <w:rFonts w:ascii="Times New Roman" w:hAnsi="Times New Roman"/>
                <w:sz w:val="24"/>
                <w:szCs w:val="22"/>
                <w:lang w:val="ru-RU"/>
              </w:rPr>
              <w:t xml:space="preserve">Количество часов в неделю – </w:t>
            </w:r>
            <w:r>
              <w:rPr>
                <w:rFonts w:ascii="Times New Roman" w:hAnsi="Times New Roman"/>
                <w:sz w:val="24"/>
                <w:szCs w:val="22"/>
                <w:lang w:val="ru-RU"/>
              </w:rPr>
              <w:t>2</w:t>
            </w:r>
            <w:r w:rsidRPr="005A0870">
              <w:rPr>
                <w:rFonts w:ascii="Times New Roman" w:hAnsi="Times New Roman"/>
                <w:sz w:val="24"/>
                <w:szCs w:val="22"/>
                <w:lang w:val="ru-RU"/>
              </w:rPr>
              <w:t xml:space="preserve"> ч.</w:t>
            </w:r>
          </w:p>
          <w:p w:rsidR="008703BD" w:rsidRPr="008703BD" w:rsidRDefault="008703BD" w:rsidP="008703BD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5A0870">
              <w:rPr>
                <w:rFonts w:ascii="Times New Roman" w:hAnsi="Times New Roman"/>
                <w:sz w:val="24"/>
                <w:szCs w:val="22"/>
                <w:lang w:val="ru-RU"/>
              </w:rPr>
              <w:t xml:space="preserve">34 </w:t>
            </w:r>
            <w:proofErr w:type="gramStart"/>
            <w:r w:rsidRPr="005A0870">
              <w:rPr>
                <w:rFonts w:ascii="Times New Roman" w:hAnsi="Times New Roman"/>
                <w:sz w:val="24"/>
                <w:szCs w:val="22"/>
                <w:lang w:val="ru-RU"/>
              </w:rPr>
              <w:t>учебных</w:t>
            </w:r>
            <w:proofErr w:type="gramEnd"/>
            <w:r w:rsidRPr="005A0870">
              <w:rPr>
                <w:rFonts w:ascii="Times New Roman" w:hAnsi="Times New Roman"/>
                <w:sz w:val="24"/>
                <w:szCs w:val="22"/>
                <w:lang w:val="ru-RU"/>
              </w:rPr>
              <w:t xml:space="preserve"> недели</w:t>
            </w:r>
          </w:p>
        </w:tc>
        <w:tc>
          <w:tcPr>
            <w:tcW w:w="1137" w:type="dxa"/>
            <w:shd w:val="clear" w:color="auto" w:fill="auto"/>
          </w:tcPr>
          <w:p w:rsidR="008703BD" w:rsidRPr="008703BD" w:rsidRDefault="008703BD" w:rsidP="00C85EAE">
            <w:pPr>
              <w:shd w:val="clear" w:color="auto" w:fill="FFFFFF"/>
              <w:ind w:left="38"/>
              <w:contextualSpacing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>
              <w:rPr>
                <w:rFonts w:ascii="Times New Roman" w:hAnsi="Times New Roman"/>
                <w:spacing w:val="4"/>
                <w:sz w:val="24"/>
                <w:szCs w:val="24"/>
                <w:lang w:val="ru-RU"/>
              </w:rPr>
              <w:t>68</w:t>
            </w:r>
          </w:p>
        </w:tc>
        <w:tc>
          <w:tcPr>
            <w:tcW w:w="1698" w:type="dxa"/>
            <w:shd w:val="clear" w:color="auto" w:fill="auto"/>
          </w:tcPr>
          <w:p w:rsidR="008703BD" w:rsidRPr="008703BD" w:rsidRDefault="008703BD" w:rsidP="00C85EAE">
            <w:pPr>
              <w:shd w:val="clear" w:color="auto" w:fill="FFFFFF"/>
              <w:ind w:left="38"/>
              <w:contextualSpacing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8703BD">
              <w:rPr>
                <w:rFonts w:ascii="Times New Roman" w:hAnsi="Times New Roman"/>
                <w:spacing w:val="4"/>
                <w:sz w:val="24"/>
                <w:szCs w:val="24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8703BD" w:rsidRPr="008703BD" w:rsidRDefault="008703BD" w:rsidP="00C85EAE">
            <w:pPr>
              <w:shd w:val="clear" w:color="auto" w:fill="FFFFFF"/>
              <w:ind w:left="38"/>
              <w:contextualSpacing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8703BD">
              <w:rPr>
                <w:rFonts w:ascii="Times New Roman" w:hAnsi="Times New Roman"/>
                <w:spacing w:val="4"/>
                <w:sz w:val="24"/>
                <w:szCs w:val="24"/>
              </w:rPr>
              <w:t>15</w:t>
            </w:r>
          </w:p>
        </w:tc>
      </w:tr>
    </w:tbl>
    <w:p w:rsidR="008703BD" w:rsidRPr="005A0870" w:rsidRDefault="008703BD" w:rsidP="005A0870">
      <w:pPr>
        <w:rPr>
          <w:rFonts w:ascii="Times New Roman" w:hAnsi="Times New Roman"/>
          <w:sz w:val="24"/>
          <w:szCs w:val="24"/>
          <w:lang w:val="ru-RU"/>
        </w:rPr>
      </w:pPr>
    </w:p>
    <w:p w:rsidR="00D73C2A" w:rsidRPr="005A0870" w:rsidRDefault="00D73C2A" w:rsidP="005A0870">
      <w:pPr>
        <w:ind w:firstLine="360"/>
        <w:rPr>
          <w:rFonts w:ascii="Times New Roman" w:hAnsi="Times New Roman"/>
          <w:b/>
          <w:sz w:val="24"/>
          <w:szCs w:val="24"/>
          <w:u w:val="single"/>
          <w:lang w:val="ru-RU"/>
        </w:rPr>
      </w:pPr>
      <w:r w:rsidRPr="005A0870">
        <w:rPr>
          <w:rFonts w:ascii="Times New Roman" w:hAnsi="Times New Roman"/>
          <w:b/>
          <w:sz w:val="24"/>
          <w:szCs w:val="24"/>
          <w:u w:val="single"/>
          <w:lang w:val="ru-RU"/>
        </w:rPr>
        <w:t xml:space="preserve">Раздел </w:t>
      </w:r>
      <w:r w:rsidRPr="005A0870">
        <w:rPr>
          <w:rFonts w:ascii="Times New Roman" w:hAnsi="Times New Roman"/>
          <w:b/>
          <w:sz w:val="24"/>
          <w:szCs w:val="24"/>
          <w:u w:val="single"/>
        </w:rPr>
        <w:t>III</w:t>
      </w:r>
      <w:r w:rsidRPr="005A0870">
        <w:rPr>
          <w:rFonts w:ascii="Times New Roman" w:hAnsi="Times New Roman"/>
          <w:b/>
          <w:sz w:val="24"/>
          <w:szCs w:val="24"/>
          <w:u w:val="single"/>
          <w:lang w:val="ru-RU"/>
        </w:rPr>
        <w:t>. Содержание тем учебного курса.</w:t>
      </w:r>
    </w:p>
    <w:p w:rsidR="008703BD" w:rsidRDefault="008703BD" w:rsidP="008703BD">
      <w:pPr>
        <w:ind w:firstLine="360"/>
        <w:jc w:val="center"/>
        <w:rPr>
          <w:rFonts w:ascii="Times New Roman" w:hAnsi="Times New Roman"/>
          <w:b/>
          <w:sz w:val="24"/>
          <w:szCs w:val="24"/>
          <w:u w:val="single"/>
          <w:lang w:val="ru-RU"/>
        </w:rPr>
      </w:pPr>
      <w:r>
        <w:rPr>
          <w:rFonts w:ascii="Times New Roman" w:hAnsi="Times New Roman"/>
          <w:b/>
          <w:sz w:val="24"/>
          <w:szCs w:val="24"/>
          <w:u w:val="single"/>
          <w:lang w:val="ru-RU"/>
        </w:rPr>
        <w:t>9 класс</w:t>
      </w:r>
    </w:p>
    <w:p w:rsidR="00C85EAE" w:rsidRPr="00C85EAE" w:rsidRDefault="00C85EAE" w:rsidP="00C85EAE">
      <w:pPr>
        <w:ind w:firstLine="709"/>
        <w:contextualSpacing/>
        <w:jc w:val="both"/>
        <w:rPr>
          <w:rFonts w:ascii="Times New Roman" w:hAnsi="Times New Roman"/>
          <w:b/>
          <w:sz w:val="22"/>
          <w:szCs w:val="22"/>
          <w:lang w:val="ru-RU"/>
        </w:rPr>
      </w:pPr>
      <w:r w:rsidRPr="00C85EAE">
        <w:rPr>
          <w:rFonts w:ascii="Times New Roman" w:hAnsi="Times New Roman"/>
          <w:b/>
          <w:sz w:val="22"/>
          <w:szCs w:val="22"/>
          <w:lang w:val="ru-RU"/>
        </w:rPr>
        <w:t xml:space="preserve">Международное значение русского языка. </w:t>
      </w:r>
    </w:p>
    <w:p w:rsidR="00C85EAE" w:rsidRPr="00C85EAE" w:rsidRDefault="00C85EAE" w:rsidP="00C85EAE">
      <w:pPr>
        <w:ind w:firstLine="709"/>
        <w:contextualSpacing/>
        <w:jc w:val="both"/>
        <w:rPr>
          <w:rFonts w:ascii="Times New Roman" w:hAnsi="Times New Roman"/>
          <w:b/>
          <w:sz w:val="22"/>
          <w:szCs w:val="22"/>
          <w:lang w:val="ru-RU"/>
        </w:rPr>
      </w:pPr>
      <w:r w:rsidRPr="00C85EAE">
        <w:rPr>
          <w:rFonts w:ascii="Times New Roman" w:hAnsi="Times New Roman"/>
          <w:b/>
          <w:sz w:val="22"/>
          <w:szCs w:val="22"/>
          <w:lang w:val="ru-RU"/>
        </w:rPr>
        <w:t xml:space="preserve">Повторение </w:t>
      </w:r>
      <w:proofErr w:type="gramStart"/>
      <w:r w:rsidRPr="00C85EAE">
        <w:rPr>
          <w:rFonts w:ascii="Times New Roman" w:hAnsi="Times New Roman"/>
          <w:b/>
          <w:sz w:val="22"/>
          <w:szCs w:val="22"/>
          <w:lang w:val="ru-RU"/>
        </w:rPr>
        <w:t>пройденного</w:t>
      </w:r>
      <w:proofErr w:type="gramEnd"/>
      <w:r w:rsidRPr="00C85EAE">
        <w:rPr>
          <w:rFonts w:ascii="Times New Roman" w:hAnsi="Times New Roman"/>
          <w:b/>
          <w:sz w:val="22"/>
          <w:szCs w:val="22"/>
          <w:lang w:val="ru-RU"/>
        </w:rPr>
        <w:t xml:space="preserve"> в 5 - 8 классах. </w:t>
      </w:r>
    </w:p>
    <w:p w:rsidR="00C85EAE" w:rsidRPr="00C85EAE" w:rsidRDefault="00C85EAE" w:rsidP="00C85EAE">
      <w:pPr>
        <w:ind w:firstLine="709"/>
        <w:contextualSpacing/>
        <w:jc w:val="both"/>
        <w:rPr>
          <w:rFonts w:ascii="Times New Roman" w:hAnsi="Times New Roman"/>
          <w:sz w:val="22"/>
          <w:szCs w:val="22"/>
          <w:lang w:val="ru-RU"/>
        </w:rPr>
      </w:pPr>
      <w:r w:rsidRPr="00C85EAE">
        <w:rPr>
          <w:rFonts w:ascii="Times New Roman" w:hAnsi="Times New Roman"/>
          <w:sz w:val="22"/>
          <w:szCs w:val="22"/>
          <w:lang w:val="ru-RU"/>
        </w:rPr>
        <w:t>Анализ текста, его стиля, сре</w:t>
      </w:r>
      <w:proofErr w:type="gramStart"/>
      <w:r w:rsidRPr="00C85EAE">
        <w:rPr>
          <w:rFonts w:ascii="Times New Roman" w:hAnsi="Times New Roman"/>
          <w:sz w:val="22"/>
          <w:szCs w:val="22"/>
          <w:lang w:val="ru-RU"/>
        </w:rPr>
        <w:t>дств св</w:t>
      </w:r>
      <w:proofErr w:type="gramEnd"/>
      <w:r w:rsidRPr="00C85EAE">
        <w:rPr>
          <w:rFonts w:ascii="Times New Roman" w:hAnsi="Times New Roman"/>
          <w:sz w:val="22"/>
          <w:szCs w:val="22"/>
          <w:lang w:val="ru-RU"/>
        </w:rPr>
        <w:t>язи его частей.</w:t>
      </w:r>
    </w:p>
    <w:p w:rsidR="00C85EAE" w:rsidRPr="00C85EAE" w:rsidRDefault="00C85EAE" w:rsidP="00C85EAE">
      <w:pPr>
        <w:ind w:firstLine="709"/>
        <w:contextualSpacing/>
        <w:jc w:val="both"/>
        <w:rPr>
          <w:rFonts w:ascii="Times New Roman" w:hAnsi="Times New Roman"/>
          <w:b/>
          <w:sz w:val="22"/>
          <w:szCs w:val="22"/>
          <w:lang w:val="ru-RU"/>
        </w:rPr>
      </w:pPr>
      <w:r w:rsidRPr="00C85EAE">
        <w:rPr>
          <w:rFonts w:ascii="Times New Roman" w:hAnsi="Times New Roman"/>
          <w:b/>
          <w:sz w:val="22"/>
          <w:szCs w:val="22"/>
          <w:lang w:val="ru-RU"/>
        </w:rPr>
        <w:lastRenderedPageBreak/>
        <w:t>Сложное предложение. Культура речи.</w:t>
      </w:r>
    </w:p>
    <w:p w:rsidR="00C85EAE" w:rsidRPr="00C85EAE" w:rsidRDefault="00C85EAE" w:rsidP="00C85EAE">
      <w:pPr>
        <w:ind w:firstLine="709"/>
        <w:contextualSpacing/>
        <w:jc w:val="both"/>
        <w:rPr>
          <w:rFonts w:ascii="Times New Roman" w:hAnsi="Times New Roman"/>
          <w:b/>
          <w:sz w:val="22"/>
          <w:szCs w:val="22"/>
          <w:lang w:val="ru-RU"/>
        </w:rPr>
      </w:pPr>
      <w:r w:rsidRPr="00C85EAE">
        <w:rPr>
          <w:rFonts w:ascii="Times New Roman" w:hAnsi="Times New Roman"/>
          <w:b/>
          <w:sz w:val="22"/>
          <w:szCs w:val="22"/>
          <w:lang w:val="ru-RU"/>
        </w:rPr>
        <w:t xml:space="preserve">Сложное предложение. </w:t>
      </w:r>
    </w:p>
    <w:p w:rsidR="00C85EAE" w:rsidRPr="00C85EAE" w:rsidRDefault="00C85EAE" w:rsidP="00C85EAE">
      <w:pPr>
        <w:ind w:firstLine="709"/>
        <w:contextualSpacing/>
        <w:jc w:val="both"/>
        <w:rPr>
          <w:rFonts w:ascii="Times New Roman" w:hAnsi="Times New Roman"/>
          <w:sz w:val="22"/>
          <w:szCs w:val="22"/>
          <w:lang w:val="ru-RU"/>
        </w:rPr>
      </w:pPr>
      <w:r w:rsidRPr="00C85EAE">
        <w:rPr>
          <w:rFonts w:ascii="Times New Roman" w:hAnsi="Times New Roman"/>
          <w:b/>
          <w:sz w:val="22"/>
          <w:szCs w:val="22"/>
          <w:lang w:val="ru-RU"/>
        </w:rPr>
        <w:t>Союзные сложные предложения.</w:t>
      </w:r>
    </w:p>
    <w:p w:rsidR="00C85EAE" w:rsidRPr="00C85EAE" w:rsidRDefault="00C85EAE" w:rsidP="00C85EAE">
      <w:pPr>
        <w:ind w:firstLine="709"/>
        <w:contextualSpacing/>
        <w:jc w:val="both"/>
        <w:rPr>
          <w:rFonts w:ascii="Times New Roman" w:hAnsi="Times New Roman"/>
          <w:b/>
          <w:sz w:val="22"/>
          <w:szCs w:val="22"/>
          <w:lang w:val="ru-RU"/>
        </w:rPr>
      </w:pPr>
      <w:r>
        <w:rPr>
          <w:rFonts w:ascii="Times New Roman" w:hAnsi="Times New Roman"/>
          <w:b/>
          <w:sz w:val="22"/>
          <w:szCs w:val="22"/>
          <w:lang w:val="ru-RU"/>
        </w:rPr>
        <w:t xml:space="preserve">Сложносочиненные предложения. </w:t>
      </w:r>
      <w:r w:rsidRPr="00C85EAE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</w:p>
    <w:p w:rsidR="00C85EAE" w:rsidRPr="00C85EAE" w:rsidRDefault="00C85EAE" w:rsidP="00C85EAE">
      <w:pPr>
        <w:ind w:firstLine="709"/>
        <w:contextualSpacing/>
        <w:jc w:val="both"/>
        <w:rPr>
          <w:rFonts w:ascii="Times New Roman" w:hAnsi="Times New Roman"/>
          <w:sz w:val="22"/>
          <w:szCs w:val="22"/>
          <w:lang w:val="ru-RU"/>
        </w:rPr>
      </w:pPr>
      <w:proofErr w:type="gramStart"/>
      <w:r w:rsidRPr="00C85EAE">
        <w:rPr>
          <w:rFonts w:ascii="Times New Roman" w:hAnsi="Times New Roman"/>
          <w:sz w:val="22"/>
          <w:szCs w:val="22"/>
        </w:rPr>
        <w:t>I</w:t>
      </w:r>
      <w:r w:rsidRPr="00C85EAE">
        <w:rPr>
          <w:rFonts w:ascii="Times New Roman" w:hAnsi="Times New Roman"/>
          <w:sz w:val="22"/>
          <w:szCs w:val="22"/>
          <w:lang w:val="ru-RU"/>
        </w:rPr>
        <w:t>. Сложносочиненное предложение и его особенности.</w:t>
      </w:r>
      <w:proofErr w:type="gramEnd"/>
      <w:r w:rsidRPr="00C85EAE">
        <w:rPr>
          <w:rFonts w:ascii="Times New Roman" w:hAnsi="Times New Roman"/>
          <w:sz w:val="22"/>
          <w:szCs w:val="22"/>
          <w:lang w:val="ru-RU"/>
        </w:rPr>
        <w:t xml:space="preserve"> Сложносочиненные предложения с союзами (соединительными, противительными, разделительными). Разделительные знаки препинания между частями сложносочиненного предложения. </w:t>
      </w:r>
    </w:p>
    <w:p w:rsidR="00C85EAE" w:rsidRPr="00C85EAE" w:rsidRDefault="00C85EAE" w:rsidP="00C85EAE">
      <w:pPr>
        <w:ind w:firstLine="709"/>
        <w:contextualSpacing/>
        <w:jc w:val="both"/>
        <w:rPr>
          <w:rFonts w:ascii="Times New Roman" w:hAnsi="Times New Roman"/>
          <w:sz w:val="22"/>
          <w:szCs w:val="22"/>
          <w:lang w:val="ru-RU"/>
        </w:rPr>
      </w:pPr>
      <w:r w:rsidRPr="00C85EAE">
        <w:rPr>
          <w:rFonts w:ascii="Times New Roman" w:hAnsi="Times New Roman"/>
          <w:sz w:val="22"/>
          <w:szCs w:val="22"/>
          <w:lang w:val="ru-RU"/>
        </w:rPr>
        <w:t xml:space="preserve">Синтаксические синонимы сложносочиненных предложений, их </w:t>
      </w:r>
      <w:proofErr w:type="spellStart"/>
      <w:r w:rsidRPr="00C85EAE">
        <w:rPr>
          <w:rFonts w:ascii="Times New Roman" w:hAnsi="Times New Roman"/>
          <w:sz w:val="22"/>
          <w:szCs w:val="22"/>
          <w:lang w:val="ru-RU"/>
        </w:rPr>
        <w:t>текстообразующая</w:t>
      </w:r>
      <w:proofErr w:type="spellEnd"/>
      <w:r w:rsidRPr="00C85EAE">
        <w:rPr>
          <w:rFonts w:ascii="Times New Roman" w:hAnsi="Times New Roman"/>
          <w:sz w:val="22"/>
          <w:szCs w:val="22"/>
          <w:lang w:val="ru-RU"/>
        </w:rPr>
        <w:t xml:space="preserve"> роль. </w:t>
      </w:r>
    </w:p>
    <w:p w:rsidR="00C85EAE" w:rsidRPr="00C85EAE" w:rsidRDefault="00C85EAE" w:rsidP="00C85EAE">
      <w:pPr>
        <w:ind w:firstLine="709"/>
        <w:contextualSpacing/>
        <w:jc w:val="both"/>
        <w:rPr>
          <w:rFonts w:ascii="Times New Roman" w:hAnsi="Times New Roman"/>
          <w:sz w:val="22"/>
          <w:szCs w:val="22"/>
          <w:lang w:val="ru-RU"/>
        </w:rPr>
      </w:pPr>
      <w:r w:rsidRPr="00C85EAE">
        <w:rPr>
          <w:rFonts w:ascii="Times New Roman" w:hAnsi="Times New Roman"/>
          <w:sz w:val="22"/>
          <w:szCs w:val="22"/>
          <w:lang w:val="ru-RU"/>
        </w:rPr>
        <w:t xml:space="preserve">Авторское употребление знаков препинания. </w:t>
      </w:r>
    </w:p>
    <w:p w:rsidR="00C85EAE" w:rsidRPr="00C85EAE" w:rsidRDefault="00C85EAE" w:rsidP="00C85EAE">
      <w:pPr>
        <w:ind w:firstLine="709"/>
        <w:contextualSpacing/>
        <w:jc w:val="both"/>
        <w:rPr>
          <w:rFonts w:ascii="Times New Roman" w:hAnsi="Times New Roman"/>
          <w:sz w:val="22"/>
          <w:szCs w:val="22"/>
          <w:lang w:val="ru-RU"/>
        </w:rPr>
      </w:pPr>
      <w:r w:rsidRPr="00C85EAE">
        <w:rPr>
          <w:rFonts w:ascii="Times New Roman" w:hAnsi="Times New Roman"/>
          <w:sz w:val="22"/>
          <w:szCs w:val="22"/>
        </w:rPr>
        <w:t>II</w:t>
      </w:r>
      <w:r w:rsidRPr="00C85EAE">
        <w:rPr>
          <w:rFonts w:ascii="Times New Roman" w:hAnsi="Times New Roman"/>
          <w:sz w:val="22"/>
          <w:szCs w:val="22"/>
          <w:lang w:val="ru-RU"/>
        </w:rPr>
        <w:t xml:space="preserve">. Умение интонационно правильно произносить сложносочиненные предложения. </w:t>
      </w:r>
    </w:p>
    <w:p w:rsidR="00C85EAE" w:rsidRPr="00C85EAE" w:rsidRDefault="00C85EAE" w:rsidP="00C85EAE">
      <w:pPr>
        <w:ind w:firstLine="709"/>
        <w:contextualSpacing/>
        <w:jc w:val="both"/>
        <w:rPr>
          <w:rFonts w:ascii="Times New Roman" w:hAnsi="Times New Roman"/>
          <w:sz w:val="22"/>
          <w:szCs w:val="22"/>
          <w:lang w:val="ru-RU"/>
        </w:rPr>
      </w:pPr>
      <w:r w:rsidRPr="00C85EAE">
        <w:rPr>
          <w:rFonts w:ascii="Times New Roman" w:hAnsi="Times New Roman"/>
          <w:sz w:val="22"/>
          <w:szCs w:val="22"/>
        </w:rPr>
        <w:t>III</w:t>
      </w:r>
      <w:r w:rsidRPr="00C85EAE">
        <w:rPr>
          <w:rFonts w:ascii="Times New Roman" w:hAnsi="Times New Roman"/>
          <w:sz w:val="22"/>
          <w:szCs w:val="22"/>
          <w:lang w:val="ru-RU"/>
        </w:rPr>
        <w:t xml:space="preserve">. Рецензия на литературное произведение, спектакль, кинофильм. </w:t>
      </w:r>
    </w:p>
    <w:p w:rsidR="00C85EAE" w:rsidRPr="00C85EAE" w:rsidRDefault="00C85EAE" w:rsidP="00C85EAE">
      <w:pPr>
        <w:ind w:firstLine="709"/>
        <w:contextualSpacing/>
        <w:jc w:val="both"/>
        <w:rPr>
          <w:rFonts w:ascii="Times New Roman" w:hAnsi="Times New Roman"/>
          <w:b/>
          <w:sz w:val="22"/>
          <w:szCs w:val="22"/>
          <w:lang w:val="ru-RU"/>
        </w:rPr>
      </w:pPr>
      <w:r>
        <w:rPr>
          <w:rFonts w:ascii="Times New Roman" w:hAnsi="Times New Roman"/>
          <w:b/>
          <w:sz w:val="22"/>
          <w:szCs w:val="22"/>
          <w:lang w:val="ru-RU"/>
        </w:rPr>
        <w:t>Сложноподчиненные предложения.</w:t>
      </w:r>
      <w:r w:rsidRPr="00C85EAE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</w:p>
    <w:p w:rsidR="00C85EAE" w:rsidRPr="00C85EAE" w:rsidRDefault="00C85EAE" w:rsidP="00C85EAE">
      <w:pPr>
        <w:ind w:firstLine="709"/>
        <w:contextualSpacing/>
        <w:jc w:val="both"/>
        <w:rPr>
          <w:rFonts w:ascii="Times New Roman" w:hAnsi="Times New Roman"/>
          <w:sz w:val="22"/>
          <w:szCs w:val="22"/>
          <w:lang w:val="ru-RU"/>
        </w:rPr>
      </w:pPr>
      <w:proofErr w:type="gramStart"/>
      <w:r w:rsidRPr="00C85EAE">
        <w:rPr>
          <w:rFonts w:ascii="Times New Roman" w:hAnsi="Times New Roman"/>
          <w:sz w:val="22"/>
          <w:szCs w:val="22"/>
        </w:rPr>
        <w:t>I</w:t>
      </w:r>
      <w:r w:rsidRPr="00C85EAE">
        <w:rPr>
          <w:rFonts w:ascii="Times New Roman" w:hAnsi="Times New Roman"/>
          <w:sz w:val="22"/>
          <w:szCs w:val="22"/>
          <w:lang w:val="ru-RU"/>
        </w:rPr>
        <w:t>. Сложноподчиненное предложение и его особенности.</w:t>
      </w:r>
      <w:proofErr w:type="gramEnd"/>
      <w:r w:rsidRPr="00C85EAE">
        <w:rPr>
          <w:rFonts w:ascii="Times New Roman" w:hAnsi="Times New Roman"/>
          <w:sz w:val="22"/>
          <w:szCs w:val="22"/>
          <w:lang w:val="ru-RU"/>
        </w:rPr>
        <w:t xml:space="preserve"> Главное и придаточные предложения. Союзы и союзные слова как средство связи придаточного предложения с главным. Указательные слова в главном предложении. Место придаточного предложения по отношению к главному. Разделительные знаки препинания между главным и придаточным предложениями. Виды придаточных предложений. </w:t>
      </w:r>
    </w:p>
    <w:p w:rsidR="00C85EAE" w:rsidRPr="00C85EAE" w:rsidRDefault="00C85EAE" w:rsidP="00C85EAE">
      <w:pPr>
        <w:ind w:firstLine="709"/>
        <w:contextualSpacing/>
        <w:jc w:val="both"/>
        <w:rPr>
          <w:rFonts w:ascii="Times New Roman" w:hAnsi="Times New Roman"/>
          <w:sz w:val="22"/>
          <w:szCs w:val="22"/>
          <w:lang w:val="ru-RU"/>
        </w:rPr>
      </w:pPr>
      <w:r w:rsidRPr="00C85EAE">
        <w:rPr>
          <w:rFonts w:ascii="Times New Roman" w:hAnsi="Times New Roman"/>
          <w:sz w:val="22"/>
          <w:szCs w:val="22"/>
          <w:lang w:val="ru-RU"/>
        </w:rPr>
        <w:t xml:space="preserve">Типичные речевые сферы применения сложноподчиненных предложений. </w:t>
      </w:r>
    </w:p>
    <w:p w:rsidR="00C85EAE" w:rsidRPr="00C85EAE" w:rsidRDefault="00C85EAE" w:rsidP="00C85EAE">
      <w:pPr>
        <w:ind w:firstLine="709"/>
        <w:contextualSpacing/>
        <w:jc w:val="both"/>
        <w:rPr>
          <w:rFonts w:ascii="Times New Roman" w:hAnsi="Times New Roman"/>
          <w:sz w:val="22"/>
          <w:szCs w:val="22"/>
          <w:lang w:val="ru-RU"/>
        </w:rPr>
      </w:pPr>
      <w:r w:rsidRPr="00C85EAE">
        <w:rPr>
          <w:rFonts w:ascii="Times New Roman" w:hAnsi="Times New Roman"/>
          <w:sz w:val="22"/>
          <w:szCs w:val="22"/>
          <w:lang w:val="ru-RU"/>
        </w:rPr>
        <w:t xml:space="preserve">Сложноподчиненные предложения с несколькими придаточными; знаки препинания в них. </w:t>
      </w:r>
    </w:p>
    <w:p w:rsidR="00C85EAE" w:rsidRPr="00C85EAE" w:rsidRDefault="00C85EAE" w:rsidP="00C85EAE">
      <w:pPr>
        <w:ind w:firstLine="709"/>
        <w:contextualSpacing/>
        <w:jc w:val="both"/>
        <w:rPr>
          <w:rFonts w:ascii="Times New Roman" w:hAnsi="Times New Roman"/>
          <w:sz w:val="22"/>
          <w:szCs w:val="22"/>
          <w:lang w:val="ru-RU"/>
        </w:rPr>
      </w:pPr>
      <w:r w:rsidRPr="00C85EAE">
        <w:rPr>
          <w:rFonts w:ascii="Times New Roman" w:hAnsi="Times New Roman"/>
          <w:sz w:val="22"/>
          <w:szCs w:val="22"/>
          <w:lang w:val="ru-RU"/>
        </w:rPr>
        <w:t xml:space="preserve">Синтаксические синонимы сложноподчиненных предложений, их </w:t>
      </w:r>
      <w:proofErr w:type="spellStart"/>
      <w:r w:rsidRPr="00C85EAE">
        <w:rPr>
          <w:rFonts w:ascii="Times New Roman" w:hAnsi="Times New Roman"/>
          <w:sz w:val="22"/>
          <w:szCs w:val="22"/>
          <w:lang w:val="ru-RU"/>
        </w:rPr>
        <w:t>текстообразующая</w:t>
      </w:r>
      <w:proofErr w:type="spellEnd"/>
      <w:r w:rsidRPr="00C85EAE">
        <w:rPr>
          <w:rFonts w:ascii="Times New Roman" w:hAnsi="Times New Roman"/>
          <w:sz w:val="22"/>
          <w:szCs w:val="22"/>
          <w:lang w:val="ru-RU"/>
        </w:rPr>
        <w:t xml:space="preserve"> роль. </w:t>
      </w:r>
    </w:p>
    <w:p w:rsidR="00C85EAE" w:rsidRPr="00C85EAE" w:rsidRDefault="00C85EAE" w:rsidP="00C85EAE">
      <w:pPr>
        <w:ind w:firstLine="709"/>
        <w:contextualSpacing/>
        <w:jc w:val="both"/>
        <w:rPr>
          <w:rFonts w:ascii="Times New Roman" w:hAnsi="Times New Roman"/>
          <w:sz w:val="22"/>
          <w:szCs w:val="22"/>
          <w:lang w:val="ru-RU"/>
        </w:rPr>
      </w:pPr>
      <w:r w:rsidRPr="00C85EAE">
        <w:rPr>
          <w:rFonts w:ascii="Times New Roman" w:hAnsi="Times New Roman"/>
          <w:sz w:val="22"/>
          <w:szCs w:val="22"/>
        </w:rPr>
        <w:t>II</w:t>
      </w:r>
      <w:r w:rsidRPr="00C85EAE">
        <w:rPr>
          <w:rFonts w:ascii="Times New Roman" w:hAnsi="Times New Roman"/>
          <w:sz w:val="22"/>
          <w:szCs w:val="22"/>
          <w:lang w:val="ru-RU"/>
        </w:rPr>
        <w:t xml:space="preserve">. Умение использовать в речи сложноподчиненные предложения и простые с обособленными второстепенными членами как синтаксические синонимы. </w:t>
      </w:r>
    </w:p>
    <w:p w:rsidR="00C85EAE" w:rsidRPr="00C85EAE" w:rsidRDefault="00C85EAE" w:rsidP="00C85EAE">
      <w:pPr>
        <w:ind w:firstLine="709"/>
        <w:contextualSpacing/>
        <w:jc w:val="both"/>
        <w:rPr>
          <w:rFonts w:ascii="Times New Roman" w:hAnsi="Times New Roman"/>
          <w:sz w:val="22"/>
          <w:szCs w:val="22"/>
          <w:lang w:val="ru-RU"/>
        </w:rPr>
      </w:pPr>
      <w:r w:rsidRPr="00C85EAE">
        <w:rPr>
          <w:rFonts w:ascii="Times New Roman" w:hAnsi="Times New Roman"/>
          <w:sz w:val="22"/>
          <w:szCs w:val="22"/>
        </w:rPr>
        <w:t>III</w:t>
      </w:r>
      <w:r w:rsidRPr="00C85EAE">
        <w:rPr>
          <w:rFonts w:ascii="Times New Roman" w:hAnsi="Times New Roman"/>
          <w:sz w:val="22"/>
          <w:szCs w:val="22"/>
          <w:lang w:val="ru-RU"/>
        </w:rPr>
        <w:t xml:space="preserve">. Академическое красноречие и его виды, строение и языковые особенности. Сообщение на лингвистическую тему. </w:t>
      </w:r>
    </w:p>
    <w:p w:rsidR="00C85EAE" w:rsidRPr="00C85EAE" w:rsidRDefault="00C85EAE" w:rsidP="00C85EAE">
      <w:pPr>
        <w:ind w:firstLine="709"/>
        <w:contextualSpacing/>
        <w:jc w:val="both"/>
        <w:rPr>
          <w:rFonts w:ascii="Times New Roman" w:hAnsi="Times New Roman"/>
          <w:sz w:val="22"/>
          <w:szCs w:val="22"/>
          <w:lang w:val="ru-RU"/>
        </w:rPr>
      </w:pPr>
      <w:r w:rsidRPr="00C85EAE">
        <w:rPr>
          <w:rFonts w:ascii="Times New Roman" w:hAnsi="Times New Roman"/>
          <w:sz w:val="22"/>
          <w:szCs w:val="22"/>
          <w:lang w:val="ru-RU"/>
        </w:rPr>
        <w:t xml:space="preserve">Деловые документы (автобиография, заявление). </w:t>
      </w:r>
    </w:p>
    <w:p w:rsidR="00C85EAE" w:rsidRPr="00C85EAE" w:rsidRDefault="00C85EAE" w:rsidP="00C85EAE">
      <w:pPr>
        <w:ind w:firstLine="709"/>
        <w:contextualSpacing/>
        <w:jc w:val="both"/>
        <w:rPr>
          <w:rFonts w:ascii="Times New Roman" w:hAnsi="Times New Roman"/>
          <w:b/>
          <w:sz w:val="22"/>
          <w:szCs w:val="22"/>
          <w:lang w:val="ru-RU"/>
        </w:rPr>
      </w:pPr>
      <w:r>
        <w:rPr>
          <w:rFonts w:ascii="Times New Roman" w:hAnsi="Times New Roman"/>
          <w:b/>
          <w:sz w:val="22"/>
          <w:szCs w:val="22"/>
          <w:lang w:val="ru-RU"/>
        </w:rPr>
        <w:t>Бессоюзные сложные предложения.</w:t>
      </w:r>
      <w:r w:rsidRPr="00C85EAE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</w:p>
    <w:p w:rsidR="00C85EAE" w:rsidRPr="00C85EAE" w:rsidRDefault="00C85EAE" w:rsidP="00C85EAE">
      <w:pPr>
        <w:ind w:firstLine="709"/>
        <w:contextualSpacing/>
        <w:jc w:val="both"/>
        <w:rPr>
          <w:rFonts w:ascii="Times New Roman" w:hAnsi="Times New Roman"/>
          <w:sz w:val="22"/>
          <w:szCs w:val="22"/>
          <w:lang w:val="ru-RU"/>
        </w:rPr>
      </w:pPr>
      <w:proofErr w:type="gramStart"/>
      <w:r w:rsidRPr="00C85EAE">
        <w:rPr>
          <w:rFonts w:ascii="Times New Roman" w:hAnsi="Times New Roman"/>
          <w:sz w:val="22"/>
          <w:szCs w:val="22"/>
        </w:rPr>
        <w:t>I</w:t>
      </w:r>
      <w:r w:rsidRPr="00C85EAE">
        <w:rPr>
          <w:rFonts w:ascii="Times New Roman" w:hAnsi="Times New Roman"/>
          <w:sz w:val="22"/>
          <w:szCs w:val="22"/>
          <w:lang w:val="ru-RU"/>
        </w:rPr>
        <w:t>. Бессоюзное сложное предложение и его особенности.</w:t>
      </w:r>
      <w:proofErr w:type="gramEnd"/>
      <w:r w:rsidRPr="00C85EAE">
        <w:rPr>
          <w:rFonts w:ascii="Times New Roman" w:hAnsi="Times New Roman"/>
          <w:sz w:val="22"/>
          <w:szCs w:val="22"/>
          <w:lang w:val="ru-RU"/>
        </w:rPr>
        <w:t xml:space="preserve"> Смысловые взаимоотношения между частями бессоюзного сложного предложения. Раздели тельные знаки препинания в бессоюзном сложном предложении. </w:t>
      </w:r>
    </w:p>
    <w:p w:rsidR="00C85EAE" w:rsidRPr="00C85EAE" w:rsidRDefault="00C85EAE" w:rsidP="00C85EAE">
      <w:pPr>
        <w:ind w:firstLine="709"/>
        <w:contextualSpacing/>
        <w:jc w:val="both"/>
        <w:rPr>
          <w:rFonts w:ascii="Times New Roman" w:hAnsi="Times New Roman"/>
          <w:sz w:val="22"/>
          <w:szCs w:val="22"/>
          <w:lang w:val="ru-RU"/>
        </w:rPr>
      </w:pPr>
      <w:r w:rsidRPr="00C85EAE">
        <w:rPr>
          <w:rFonts w:ascii="Times New Roman" w:hAnsi="Times New Roman"/>
          <w:sz w:val="22"/>
          <w:szCs w:val="22"/>
          <w:lang w:val="ru-RU"/>
        </w:rPr>
        <w:t xml:space="preserve">Синтаксические синонимы бессоюзных сложных предложений, их </w:t>
      </w:r>
      <w:proofErr w:type="spellStart"/>
      <w:r w:rsidRPr="00C85EAE">
        <w:rPr>
          <w:rFonts w:ascii="Times New Roman" w:hAnsi="Times New Roman"/>
          <w:sz w:val="22"/>
          <w:szCs w:val="22"/>
          <w:lang w:val="ru-RU"/>
        </w:rPr>
        <w:t>текстообразующая</w:t>
      </w:r>
      <w:proofErr w:type="spellEnd"/>
      <w:r w:rsidRPr="00C85EAE">
        <w:rPr>
          <w:rFonts w:ascii="Times New Roman" w:hAnsi="Times New Roman"/>
          <w:sz w:val="22"/>
          <w:szCs w:val="22"/>
          <w:lang w:val="ru-RU"/>
        </w:rPr>
        <w:t xml:space="preserve"> роль. </w:t>
      </w:r>
    </w:p>
    <w:p w:rsidR="00C85EAE" w:rsidRPr="00C85EAE" w:rsidRDefault="00C85EAE" w:rsidP="00C85EAE">
      <w:pPr>
        <w:ind w:firstLine="709"/>
        <w:contextualSpacing/>
        <w:jc w:val="both"/>
        <w:rPr>
          <w:rFonts w:ascii="Times New Roman" w:hAnsi="Times New Roman"/>
          <w:sz w:val="22"/>
          <w:szCs w:val="22"/>
          <w:lang w:val="ru-RU"/>
        </w:rPr>
      </w:pPr>
      <w:r w:rsidRPr="00C85EAE">
        <w:rPr>
          <w:rFonts w:ascii="Times New Roman" w:hAnsi="Times New Roman"/>
          <w:sz w:val="22"/>
          <w:szCs w:val="22"/>
        </w:rPr>
        <w:t>II</w:t>
      </w:r>
      <w:r w:rsidRPr="00C85EAE">
        <w:rPr>
          <w:rFonts w:ascii="Times New Roman" w:hAnsi="Times New Roman"/>
          <w:sz w:val="22"/>
          <w:szCs w:val="22"/>
          <w:lang w:val="ru-RU"/>
        </w:rPr>
        <w:t xml:space="preserve">. Умение передавать с помощью интонации различные смысловые отношения между частями бессоюзного сложного предложения. Умение пользоваться синонимическими союзными и бессоюзными сложными предложениями. </w:t>
      </w:r>
    </w:p>
    <w:p w:rsidR="00C85EAE" w:rsidRPr="00C85EAE" w:rsidRDefault="00C85EAE" w:rsidP="00C85EAE">
      <w:pPr>
        <w:ind w:firstLine="709"/>
        <w:contextualSpacing/>
        <w:jc w:val="both"/>
        <w:rPr>
          <w:rFonts w:ascii="Times New Roman" w:hAnsi="Times New Roman"/>
          <w:sz w:val="22"/>
          <w:szCs w:val="22"/>
          <w:lang w:val="ru-RU"/>
        </w:rPr>
      </w:pPr>
      <w:r w:rsidRPr="00C85EAE">
        <w:rPr>
          <w:rFonts w:ascii="Times New Roman" w:hAnsi="Times New Roman"/>
          <w:sz w:val="22"/>
          <w:szCs w:val="22"/>
        </w:rPr>
        <w:t>III</w:t>
      </w:r>
      <w:r w:rsidRPr="00C85EAE">
        <w:rPr>
          <w:rFonts w:ascii="Times New Roman" w:hAnsi="Times New Roman"/>
          <w:sz w:val="22"/>
          <w:szCs w:val="22"/>
          <w:lang w:val="ru-RU"/>
        </w:rPr>
        <w:t xml:space="preserve">. Реферат небольшой статьи (фрагмента статьи) на лингвистическую тему. </w:t>
      </w:r>
    </w:p>
    <w:p w:rsidR="00C85EAE" w:rsidRPr="00C85EAE" w:rsidRDefault="00C85EAE" w:rsidP="00C85EAE">
      <w:pPr>
        <w:ind w:firstLine="709"/>
        <w:contextualSpacing/>
        <w:jc w:val="both"/>
        <w:rPr>
          <w:rFonts w:ascii="Times New Roman" w:hAnsi="Times New Roman"/>
          <w:b/>
          <w:sz w:val="22"/>
          <w:szCs w:val="22"/>
          <w:lang w:val="ru-RU"/>
        </w:rPr>
      </w:pPr>
      <w:r w:rsidRPr="00C85EAE">
        <w:rPr>
          <w:rFonts w:ascii="Times New Roman" w:hAnsi="Times New Roman"/>
          <w:b/>
          <w:sz w:val="22"/>
          <w:szCs w:val="22"/>
          <w:lang w:val="ru-RU"/>
        </w:rPr>
        <w:t>Сложные предлож</w:t>
      </w:r>
      <w:r>
        <w:rPr>
          <w:rFonts w:ascii="Times New Roman" w:hAnsi="Times New Roman"/>
          <w:b/>
          <w:sz w:val="22"/>
          <w:szCs w:val="22"/>
          <w:lang w:val="ru-RU"/>
        </w:rPr>
        <w:t>ения с различными видами связи.</w:t>
      </w:r>
      <w:r w:rsidRPr="00C85EAE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</w:p>
    <w:p w:rsidR="00C85EAE" w:rsidRPr="00C85EAE" w:rsidRDefault="00C85EAE" w:rsidP="00C85EAE">
      <w:pPr>
        <w:ind w:firstLine="709"/>
        <w:contextualSpacing/>
        <w:jc w:val="both"/>
        <w:rPr>
          <w:rFonts w:ascii="Times New Roman" w:hAnsi="Times New Roman"/>
          <w:sz w:val="22"/>
          <w:szCs w:val="22"/>
          <w:lang w:val="ru-RU"/>
        </w:rPr>
      </w:pPr>
      <w:proofErr w:type="gramStart"/>
      <w:r w:rsidRPr="00C85EAE">
        <w:rPr>
          <w:rFonts w:ascii="Times New Roman" w:hAnsi="Times New Roman"/>
          <w:sz w:val="22"/>
          <w:szCs w:val="22"/>
        </w:rPr>
        <w:t>I</w:t>
      </w:r>
      <w:r w:rsidRPr="00C85EAE">
        <w:rPr>
          <w:rFonts w:ascii="Times New Roman" w:hAnsi="Times New Roman"/>
          <w:sz w:val="22"/>
          <w:szCs w:val="22"/>
          <w:lang w:val="ru-RU"/>
        </w:rPr>
        <w:t>. Различные виды сложных предложений с союзной и бессоюзной связью; разделительные знаки препинания в них.</w:t>
      </w:r>
      <w:proofErr w:type="gramEnd"/>
      <w:r w:rsidRPr="00C85EAE">
        <w:rPr>
          <w:rFonts w:ascii="Times New Roman" w:hAnsi="Times New Roman"/>
          <w:sz w:val="22"/>
          <w:szCs w:val="22"/>
          <w:lang w:val="ru-RU"/>
        </w:rPr>
        <w:t xml:space="preserve"> Сочетание знаков препинания. </w:t>
      </w:r>
    </w:p>
    <w:p w:rsidR="00C85EAE" w:rsidRPr="00C85EAE" w:rsidRDefault="00C85EAE" w:rsidP="00C85EAE">
      <w:pPr>
        <w:ind w:firstLine="709"/>
        <w:contextualSpacing/>
        <w:jc w:val="both"/>
        <w:rPr>
          <w:rFonts w:ascii="Times New Roman" w:hAnsi="Times New Roman"/>
          <w:sz w:val="22"/>
          <w:szCs w:val="22"/>
          <w:lang w:val="ru-RU"/>
        </w:rPr>
      </w:pPr>
      <w:r w:rsidRPr="00C85EAE">
        <w:rPr>
          <w:rFonts w:ascii="Times New Roman" w:hAnsi="Times New Roman"/>
          <w:sz w:val="22"/>
          <w:szCs w:val="22"/>
        </w:rPr>
        <w:t>II</w:t>
      </w:r>
      <w:r w:rsidRPr="00C85EAE">
        <w:rPr>
          <w:rFonts w:ascii="Times New Roman" w:hAnsi="Times New Roman"/>
          <w:sz w:val="22"/>
          <w:szCs w:val="22"/>
          <w:lang w:val="ru-RU"/>
        </w:rPr>
        <w:t xml:space="preserve">. Умение правильно употреблять в речи сложные предложения с различными видами связи. </w:t>
      </w:r>
    </w:p>
    <w:p w:rsidR="00C85EAE" w:rsidRPr="00C85EAE" w:rsidRDefault="00C85EAE" w:rsidP="00C85EAE">
      <w:pPr>
        <w:ind w:firstLine="709"/>
        <w:contextualSpacing/>
        <w:jc w:val="both"/>
        <w:rPr>
          <w:rFonts w:ascii="Times New Roman" w:hAnsi="Times New Roman"/>
          <w:sz w:val="22"/>
          <w:szCs w:val="22"/>
          <w:lang w:val="ru-RU"/>
        </w:rPr>
      </w:pPr>
      <w:r w:rsidRPr="00C85EAE">
        <w:rPr>
          <w:rFonts w:ascii="Times New Roman" w:hAnsi="Times New Roman"/>
          <w:sz w:val="22"/>
          <w:szCs w:val="22"/>
        </w:rPr>
        <w:t>III</w:t>
      </w:r>
      <w:r w:rsidRPr="00C85EAE">
        <w:rPr>
          <w:rFonts w:ascii="Times New Roman" w:hAnsi="Times New Roman"/>
          <w:sz w:val="22"/>
          <w:szCs w:val="22"/>
          <w:lang w:val="ru-RU"/>
        </w:rPr>
        <w:t xml:space="preserve">. Конспект статьи (фрагмента статьи) на лингвистическую тему. </w:t>
      </w:r>
    </w:p>
    <w:p w:rsidR="00C85EAE" w:rsidRPr="00C85EAE" w:rsidRDefault="00C85EAE" w:rsidP="00C85EAE">
      <w:pPr>
        <w:ind w:firstLine="709"/>
        <w:contextualSpacing/>
        <w:jc w:val="both"/>
        <w:rPr>
          <w:rFonts w:ascii="Times New Roman" w:hAnsi="Times New Roman"/>
          <w:b/>
          <w:sz w:val="22"/>
          <w:szCs w:val="22"/>
          <w:lang w:val="ru-RU"/>
        </w:rPr>
      </w:pPr>
      <w:r>
        <w:rPr>
          <w:rFonts w:ascii="Times New Roman" w:hAnsi="Times New Roman"/>
          <w:b/>
          <w:sz w:val="22"/>
          <w:szCs w:val="22"/>
          <w:lang w:val="ru-RU"/>
        </w:rPr>
        <w:t>Общие сведения о языке и речи.</w:t>
      </w:r>
      <w:r w:rsidRPr="00C85EAE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</w:p>
    <w:p w:rsidR="00C85EAE" w:rsidRPr="00C85EAE" w:rsidRDefault="00C85EAE" w:rsidP="00C85EAE">
      <w:pPr>
        <w:ind w:firstLine="709"/>
        <w:contextualSpacing/>
        <w:jc w:val="both"/>
        <w:rPr>
          <w:rFonts w:ascii="Times New Roman" w:hAnsi="Times New Roman"/>
          <w:sz w:val="22"/>
          <w:szCs w:val="22"/>
          <w:lang w:val="ru-RU"/>
        </w:rPr>
      </w:pPr>
      <w:r w:rsidRPr="00C85EAE">
        <w:rPr>
          <w:rFonts w:ascii="Times New Roman" w:hAnsi="Times New Roman"/>
          <w:sz w:val="22"/>
          <w:szCs w:val="22"/>
          <w:lang w:val="ru-RU"/>
        </w:rPr>
        <w:t xml:space="preserve">Роль языка в жизни общества. Язык как развивающееся явление. Языковые контакты русского языка. </w:t>
      </w:r>
    </w:p>
    <w:p w:rsidR="00C85EAE" w:rsidRPr="00C85EAE" w:rsidRDefault="00C85EAE" w:rsidP="00C85EAE">
      <w:pPr>
        <w:ind w:firstLine="709"/>
        <w:contextualSpacing/>
        <w:jc w:val="both"/>
        <w:rPr>
          <w:rFonts w:ascii="Times New Roman" w:hAnsi="Times New Roman"/>
          <w:sz w:val="22"/>
          <w:szCs w:val="22"/>
          <w:lang w:val="ru-RU"/>
        </w:rPr>
      </w:pPr>
      <w:r w:rsidRPr="00C85EAE">
        <w:rPr>
          <w:rFonts w:ascii="Times New Roman" w:hAnsi="Times New Roman"/>
          <w:sz w:val="22"/>
          <w:szCs w:val="22"/>
          <w:lang w:val="ru-RU"/>
        </w:rPr>
        <w:t xml:space="preserve">Русский язык - первоэлемент великой русской литературы. Русский литературный язык и его стили. Богатство, красота, выразительность русского языка. </w:t>
      </w:r>
    </w:p>
    <w:p w:rsidR="00C85EAE" w:rsidRPr="00C85EAE" w:rsidRDefault="00C85EAE" w:rsidP="00C85EAE">
      <w:pPr>
        <w:ind w:firstLine="709"/>
        <w:contextualSpacing/>
        <w:jc w:val="both"/>
        <w:rPr>
          <w:rFonts w:ascii="Times New Roman" w:hAnsi="Times New Roman"/>
          <w:sz w:val="22"/>
          <w:szCs w:val="22"/>
          <w:lang w:val="ru-RU"/>
        </w:rPr>
      </w:pPr>
      <w:r w:rsidRPr="00C85EAE">
        <w:rPr>
          <w:rFonts w:ascii="Times New Roman" w:hAnsi="Times New Roman"/>
          <w:sz w:val="22"/>
          <w:szCs w:val="22"/>
          <w:lang w:val="ru-RU"/>
        </w:rPr>
        <w:t>Русский язык как национальный язык русского народа, государственный язык РФ и язык межнационального общения. Место русского языка среди языков мира. Русский язык как один из индоевропейских языков. Русский язык среди славянских языков. Роль старославянского языка в развитии русского языка. Значение письменности; русская письменность. Наука о русском языке и ее разделы</w:t>
      </w:r>
      <w:proofErr w:type="gramStart"/>
      <w:r w:rsidRPr="00C85EAE">
        <w:rPr>
          <w:rFonts w:ascii="Times New Roman" w:hAnsi="Times New Roman"/>
          <w:sz w:val="22"/>
          <w:szCs w:val="22"/>
          <w:lang w:val="ru-RU"/>
        </w:rPr>
        <w:t>.</w:t>
      </w:r>
      <w:proofErr w:type="gramEnd"/>
      <w:r w:rsidRPr="00C85EAE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gramStart"/>
      <w:r w:rsidRPr="00C85EAE">
        <w:rPr>
          <w:rFonts w:ascii="Times New Roman" w:hAnsi="Times New Roman"/>
          <w:sz w:val="22"/>
          <w:szCs w:val="22"/>
          <w:lang w:val="ru-RU"/>
        </w:rPr>
        <w:t>в</w:t>
      </w:r>
      <w:proofErr w:type="gramEnd"/>
      <w:r w:rsidRPr="00C85EAE">
        <w:rPr>
          <w:rFonts w:ascii="Times New Roman" w:hAnsi="Times New Roman"/>
          <w:sz w:val="22"/>
          <w:szCs w:val="22"/>
          <w:lang w:val="ru-RU"/>
        </w:rPr>
        <w:t xml:space="preserve">идные ученые-русисты, исследовавшие русский язык. </w:t>
      </w:r>
    </w:p>
    <w:p w:rsidR="00C85EAE" w:rsidRPr="00C85EAE" w:rsidRDefault="00C85EAE" w:rsidP="00C85EAE">
      <w:pPr>
        <w:ind w:firstLine="709"/>
        <w:contextualSpacing/>
        <w:jc w:val="both"/>
        <w:rPr>
          <w:rFonts w:ascii="Times New Roman" w:hAnsi="Times New Roman"/>
          <w:b/>
          <w:sz w:val="22"/>
          <w:szCs w:val="22"/>
          <w:lang w:val="ru-RU"/>
        </w:rPr>
      </w:pPr>
      <w:r w:rsidRPr="00C85EAE">
        <w:rPr>
          <w:rFonts w:ascii="Times New Roman" w:hAnsi="Times New Roman"/>
          <w:b/>
          <w:sz w:val="22"/>
          <w:szCs w:val="22"/>
          <w:lang w:val="ru-RU"/>
        </w:rPr>
        <w:t xml:space="preserve"> Систематизация </w:t>
      </w:r>
      <w:proofErr w:type="gramStart"/>
      <w:r w:rsidRPr="00C85EAE">
        <w:rPr>
          <w:rFonts w:ascii="Times New Roman" w:hAnsi="Times New Roman"/>
          <w:b/>
          <w:sz w:val="22"/>
          <w:szCs w:val="22"/>
          <w:lang w:val="ru-RU"/>
        </w:rPr>
        <w:t>изученного</w:t>
      </w:r>
      <w:proofErr w:type="gramEnd"/>
      <w:r w:rsidRPr="00C85EAE">
        <w:rPr>
          <w:rFonts w:ascii="Times New Roman" w:hAnsi="Times New Roman"/>
          <w:b/>
          <w:sz w:val="22"/>
          <w:szCs w:val="22"/>
          <w:lang w:val="ru-RU"/>
        </w:rPr>
        <w:t xml:space="preserve"> по фонетике, лексике, грамматике и правописанию, </w:t>
      </w:r>
      <w:r>
        <w:rPr>
          <w:rFonts w:ascii="Times New Roman" w:hAnsi="Times New Roman"/>
          <w:b/>
          <w:sz w:val="22"/>
          <w:szCs w:val="22"/>
          <w:lang w:val="ru-RU"/>
        </w:rPr>
        <w:t xml:space="preserve">культуре речи в 5 – 9 классах. </w:t>
      </w:r>
      <w:r w:rsidRPr="00C85EAE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</w:p>
    <w:p w:rsidR="00C85EAE" w:rsidRPr="00C85EAE" w:rsidRDefault="00C85EAE" w:rsidP="00C85EAE">
      <w:pPr>
        <w:ind w:firstLine="709"/>
        <w:contextualSpacing/>
        <w:jc w:val="both"/>
        <w:rPr>
          <w:rFonts w:ascii="Times New Roman" w:hAnsi="Times New Roman"/>
          <w:sz w:val="22"/>
          <w:szCs w:val="22"/>
          <w:lang w:val="ru-RU"/>
        </w:rPr>
      </w:pPr>
      <w:r w:rsidRPr="00C85EAE">
        <w:rPr>
          <w:rFonts w:ascii="Times New Roman" w:hAnsi="Times New Roman"/>
          <w:sz w:val="22"/>
          <w:szCs w:val="22"/>
          <w:lang w:val="ru-RU"/>
        </w:rPr>
        <w:t xml:space="preserve">Систематизация сведений о признаках текста, теме и основной мысли связного высказывания, средствах связи частей текста, о повествовании, описании, рассуждении; о стилях речи. </w:t>
      </w:r>
    </w:p>
    <w:p w:rsidR="00C85EAE" w:rsidRPr="00C85EAE" w:rsidRDefault="00C85EAE" w:rsidP="00C85EAE">
      <w:pPr>
        <w:ind w:firstLine="709"/>
        <w:contextualSpacing/>
        <w:jc w:val="both"/>
        <w:rPr>
          <w:rFonts w:ascii="Times New Roman" w:hAnsi="Times New Roman"/>
          <w:sz w:val="22"/>
          <w:szCs w:val="22"/>
          <w:lang w:val="ru-RU"/>
        </w:rPr>
      </w:pPr>
      <w:proofErr w:type="gramStart"/>
      <w:r w:rsidRPr="00C85EAE">
        <w:rPr>
          <w:rFonts w:ascii="Times New Roman" w:hAnsi="Times New Roman"/>
          <w:sz w:val="22"/>
          <w:szCs w:val="22"/>
        </w:rPr>
        <w:t>III</w:t>
      </w:r>
      <w:r w:rsidRPr="00C85EAE">
        <w:rPr>
          <w:rFonts w:ascii="Times New Roman" w:hAnsi="Times New Roman"/>
          <w:sz w:val="22"/>
          <w:szCs w:val="22"/>
          <w:lang w:val="ru-RU"/>
        </w:rPr>
        <w:t>.Сочинение публицистического характера на общественные, морально-этические и историко-литературные темы.</w:t>
      </w:r>
      <w:proofErr w:type="gramEnd"/>
      <w:r w:rsidRPr="00C85EAE">
        <w:rPr>
          <w:rFonts w:ascii="Times New Roman" w:hAnsi="Times New Roman"/>
          <w:sz w:val="22"/>
          <w:szCs w:val="22"/>
          <w:lang w:val="ru-RU"/>
        </w:rPr>
        <w:t xml:space="preserve"> </w:t>
      </w:r>
    </w:p>
    <w:p w:rsidR="00C85EAE" w:rsidRPr="00C85EAE" w:rsidRDefault="00C85EAE" w:rsidP="00C85EAE">
      <w:pPr>
        <w:ind w:firstLine="709"/>
        <w:contextualSpacing/>
        <w:jc w:val="both"/>
        <w:rPr>
          <w:rFonts w:ascii="Times New Roman" w:hAnsi="Times New Roman"/>
          <w:sz w:val="22"/>
          <w:szCs w:val="22"/>
          <w:lang w:val="ru-RU"/>
        </w:rPr>
      </w:pPr>
      <w:r w:rsidRPr="00C85EAE">
        <w:rPr>
          <w:rFonts w:ascii="Times New Roman" w:hAnsi="Times New Roman"/>
          <w:sz w:val="22"/>
          <w:szCs w:val="22"/>
          <w:lang w:val="ru-RU"/>
        </w:rPr>
        <w:t xml:space="preserve">Доклад или реферат на историко-литературную тему (по одному источнику). </w:t>
      </w:r>
    </w:p>
    <w:p w:rsidR="00C85EAE" w:rsidRPr="00C85EAE" w:rsidRDefault="00C85EAE" w:rsidP="00C85EAE">
      <w:pPr>
        <w:ind w:firstLine="709"/>
        <w:contextualSpacing/>
        <w:jc w:val="both"/>
        <w:rPr>
          <w:rFonts w:ascii="Times New Roman" w:hAnsi="Times New Roman"/>
          <w:sz w:val="22"/>
          <w:szCs w:val="22"/>
          <w:lang w:val="ru-RU"/>
        </w:rPr>
      </w:pPr>
      <w:r w:rsidRPr="00C85EAE">
        <w:rPr>
          <w:rFonts w:ascii="Times New Roman" w:hAnsi="Times New Roman"/>
          <w:sz w:val="22"/>
          <w:szCs w:val="22"/>
          <w:lang w:val="ru-RU"/>
        </w:rPr>
        <w:t xml:space="preserve">Тезисы статьи (главы книги) на лингвистическую тему. </w:t>
      </w:r>
    </w:p>
    <w:p w:rsidR="00C85EAE" w:rsidRPr="00C85EAE" w:rsidRDefault="00C85EAE" w:rsidP="00C85EAE">
      <w:pPr>
        <w:ind w:firstLine="709"/>
        <w:contextualSpacing/>
        <w:jc w:val="both"/>
        <w:rPr>
          <w:rFonts w:ascii="Times New Roman" w:hAnsi="Times New Roman"/>
          <w:sz w:val="22"/>
          <w:szCs w:val="22"/>
          <w:lang w:val="ru-RU"/>
        </w:rPr>
      </w:pPr>
      <w:r w:rsidRPr="00C85EAE">
        <w:rPr>
          <w:rFonts w:ascii="Times New Roman" w:hAnsi="Times New Roman"/>
          <w:sz w:val="22"/>
          <w:szCs w:val="22"/>
          <w:lang w:val="ru-RU"/>
        </w:rPr>
        <w:t xml:space="preserve">Конспект и тезисный план литературно-критической статьи. </w:t>
      </w:r>
    </w:p>
    <w:p w:rsidR="008703BD" w:rsidRPr="008703BD" w:rsidRDefault="008703BD" w:rsidP="008703BD">
      <w:pPr>
        <w:ind w:firstLine="360"/>
        <w:jc w:val="center"/>
        <w:rPr>
          <w:rFonts w:ascii="Times New Roman" w:hAnsi="Times New Roman"/>
          <w:b/>
          <w:sz w:val="24"/>
          <w:szCs w:val="24"/>
          <w:u w:val="single"/>
          <w:lang w:val="ru-RU"/>
        </w:rPr>
      </w:pPr>
    </w:p>
    <w:p w:rsidR="00D73C2A" w:rsidRPr="005A0870" w:rsidRDefault="00D73C2A" w:rsidP="005A0870">
      <w:pPr>
        <w:jc w:val="both"/>
        <w:rPr>
          <w:rFonts w:ascii="Times New Roman" w:hAnsi="Times New Roman"/>
          <w:b/>
          <w:sz w:val="24"/>
          <w:szCs w:val="24"/>
          <w:u w:val="single"/>
          <w:lang w:val="ru-RU"/>
        </w:rPr>
      </w:pPr>
      <w:r w:rsidRPr="005A0870">
        <w:rPr>
          <w:rFonts w:ascii="Times New Roman" w:hAnsi="Times New Roman"/>
          <w:b/>
          <w:sz w:val="24"/>
          <w:szCs w:val="24"/>
          <w:u w:val="single"/>
          <w:lang w:val="ru-RU"/>
        </w:rPr>
        <w:t xml:space="preserve">Раздел </w:t>
      </w:r>
      <w:r w:rsidRPr="005A0870">
        <w:rPr>
          <w:rFonts w:ascii="Times New Roman" w:hAnsi="Times New Roman"/>
          <w:b/>
          <w:sz w:val="24"/>
          <w:szCs w:val="24"/>
          <w:u w:val="single"/>
        </w:rPr>
        <w:t>IV</w:t>
      </w:r>
      <w:r w:rsidRPr="005A0870">
        <w:rPr>
          <w:rFonts w:ascii="Times New Roman" w:hAnsi="Times New Roman"/>
          <w:b/>
          <w:sz w:val="24"/>
          <w:szCs w:val="24"/>
          <w:u w:val="single"/>
          <w:lang w:val="ru-RU"/>
        </w:rPr>
        <w:t>. Промежуточная и итоговая аттестация.</w:t>
      </w:r>
    </w:p>
    <w:p w:rsidR="001D7964" w:rsidRPr="001D7964" w:rsidRDefault="001D7964" w:rsidP="001D7964">
      <w:pPr>
        <w:overflowPunct/>
        <w:autoSpaceDE/>
        <w:autoSpaceDN/>
        <w:adjustRightInd/>
        <w:textAlignment w:val="auto"/>
        <w:rPr>
          <w:rFonts w:ascii="Times New Roman" w:eastAsia="Calibri" w:hAnsi="Times New Roman"/>
          <w:sz w:val="22"/>
          <w:szCs w:val="22"/>
          <w:lang w:val="ru-RU"/>
        </w:rPr>
      </w:pPr>
      <w:r w:rsidRPr="001D7964">
        <w:rPr>
          <w:rFonts w:ascii="Times New Roman" w:eastAsia="Calibri" w:hAnsi="Times New Roman"/>
          <w:sz w:val="22"/>
          <w:szCs w:val="22"/>
          <w:lang w:val="ru-RU"/>
        </w:rPr>
        <w:t>Промежуточная и итоговая аттестация проводится в форме тестирования.</w:t>
      </w:r>
    </w:p>
    <w:p w:rsidR="00C85EAE" w:rsidRDefault="00C85EAE" w:rsidP="005A0870">
      <w:pPr>
        <w:rPr>
          <w:rFonts w:ascii="Times New Roman" w:hAnsi="Times New Roman"/>
          <w:b/>
          <w:sz w:val="24"/>
          <w:szCs w:val="24"/>
          <w:u w:val="single"/>
          <w:lang w:val="ru-RU"/>
        </w:rPr>
      </w:pPr>
    </w:p>
    <w:p w:rsidR="00D73C2A" w:rsidRDefault="00D73C2A" w:rsidP="005A0870">
      <w:pPr>
        <w:rPr>
          <w:rFonts w:ascii="Times New Roman" w:hAnsi="Times New Roman"/>
          <w:b/>
          <w:sz w:val="24"/>
          <w:szCs w:val="24"/>
          <w:u w:val="single"/>
          <w:lang w:val="ru-RU"/>
        </w:rPr>
      </w:pPr>
      <w:r w:rsidRPr="005A0870">
        <w:rPr>
          <w:rFonts w:ascii="Times New Roman" w:hAnsi="Times New Roman"/>
          <w:b/>
          <w:sz w:val="24"/>
          <w:szCs w:val="24"/>
          <w:u w:val="single"/>
          <w:lang w:val="ru-RU"/>
        </w:rPr>
        <w:lastRenderedPageBreak/>
        <w:t xml:space="preserve">Раздел </w:t>
      </w:r>
      <w:r w:rsidRPr="005A0870">
        <w:rPr>
          <w:rFonts w:ascii="Times New Roman" w:hAnsi="Times New Roman"/>
          <w:b/>
          <w:sz w:val="24"/>
          <w:szCs w:val="24"/>
          <w:u w:val="single"/>
        </w:rPr>
        <w:t>V</w:t>
      </w:r>
      <w:r w:rsidRPr="005A0870">
        <w:rPr>
          <w:rFonts w:ascii="Times New Roman" w:hAnsi="Times New Roman"/>
          <w:b/>
          <w:sz w:val="24"/>
          <w:szCs w:val="24"/>
          <w:u w:val="single"/>
          <w:lang w:val="ru-RU"/>
        </w:rPr>
        <w:t>. Требования к уровню подготовки учащихся за курс русского языка.</w:t>
      </w:r>
    </w:p>
    <w:p w:rsidR="00C85EAE" w:rsidRDefault="00C85EAE" w:rsidP="00C85EAE">
      <w:pPr>
        <w:pStyle w:val="8"/>
        <w:spacing w:before="0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</w:p>
    <w:p w:rsidR="00C85EAE" w:rsidRPr="005A0870" w:rsidRDefault="00C85EAE" w:rsidP="00C85EAE">
      <w:pPr>
        <w:pStyle w:val="22"/>
        <w:spacing w:before="0" w:line="240" w:lineRule="auto"/>
        <w:ind w:right="34"/>
        <w:rPr>
          <w:rFonts w:ascii="Times New Roman" w:hAnsi="Times New Roman" w:cs="Times New Roman"/>
          <w:b/>
          <w:i/>
          <w:szCs w:val="24"/>
        </w:rPr>
      </w:pPr>
      <w:r w:rsidRPr="005A0870">
        <w:rPr>
          <w:rFonts w:ascii="Times New Roman" w:hAnsi="Times New Roman" w:cs="Times New Roman"/>
          <w:b/>
          <w:i/>
          <w:szCs w:val="24"/>
        </w:rPr>
        <w:t>В результате изучения русского языка ученик должен</w:t>
      </w:r>
    </w:p>
    <w:p w:rsidR="00C85EAE" w:rsidRPr="005A0870" w:rsidRDefault="00C85EAE" w:rsidP="00C85EAE">
      <w:pPr>
        <w:pStyle w:val="a3"/>
        <w:spacing w:after="0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5A0870">
        <w:rPr>
          <w:rFonts w:ascii="Times New Roman" w:hAnsi="Times New Roman"/>
          <w:sz w:val="24"/>
          <w:szCs w:val="24"/>
        </w:rPr>
        <w:t>знать</w:t>
      </w:r>
      <w:proofErr w:type="spellEnd"/>
      <w:r w:rsidRPr="005A0870">
        <w:rPr>
          <w:rFonts w:ascii="Times New Roman" w:hAnsi="Times New Roman"/>
          <w:sz w:val="24"/>
          <w:szCs w:val="24"/>
        </w:rPr>
        <w:t>/</w:t>
      </w:r>
      <w:proofErr w:type="spellStart"/>
      <w:r w:rsidRPr="005A0870">
        <w:rPr>
          <w:rFonts w:ascii="Times New Roman" w:hAnsi="Times New Roman"/>
          <w:sz w:val="24"/>
          <w:szCs w:val="24"/>
        </w:rPr>
        <w:t>понимать</w:t>
      </w:r>
      <w:proofErr w:type="spellEnd"/>
      <w:proofErr w:type="gramEnd"/>
    </w:p>
    <w:p w:rsidR="00C85EAE" w:rsidRPr="005A0870" w:rsidRDefault="00C85EAE" w:rsidP="00C85EAE">
      <w:pPr>
        <w:pStyle w:val="a3"/>
        <w:numPr>
          <w:ilvl w:val="0"/>
          <w:numId w:val="3"/>
        </w:numPr>
        <w:tabs>
          <w:tab w:val="clear" w:pos="720"/>
        </w:tabs>
        <w:overflowPunct/>
        <w:autoSpaceDE/>
        <w:autoSpaceDN/>
        <w:adjustRightInd/>
        <w:spacing w:after="0"/>
        <w:ind w:left="540" w:hanging="540"/>
        <w:jc w:val="both"/>
        <w:textAlignment w:val="auto"/>
        <w:rPr>
          <w:rFonts w:ascii="Times New Roman" w:hAnsi="Times New Roman"/>
          <w:b/>
          <w:sz w:val="24"/>
          <w:szCs w:val="24"/>
          <w:lang w:val="ru-RU"/>
        </w:rPr>
      </w:pPr>
      <w:r w:rsidRPr="005A0870">
        <w:rPr>
          <w:rFonts w:ascii="Times New Roman" w:hAnsi="Times New Roman"/>
          <w:b/>
          <w:sz w:val="24"/>
          <w:szCs w:val="24"/>
          <w:lang w:val="ru-RU"/>
        </w:rPr>
        <w:t>роль русского языка как национального языка русского народа, государственного языка Российской Федерации и средства межнационального общения;</w:t>
      </w:r>
    </w:p>
    <w:p w:rsidR="00C85EAE" w:rsidRPr="005A0870" w:rsidRDefault="00C85EAE" w:rsidP="00C85EAE">
      <w:pPr>
        <w:numPr>
          <w:ilvl w:val="0"/>
          <w:numId w:val="3"/>
        </w:numPr>
        <w:tabs>
          <w:tab w:val="clear" w:pos="720"/>
        </w:tabs>
        <w:overflowPunct/>
        <w:autoSpaceDE/>
        <w:autoSpaceDN/>
        <w:adjustRightInd/>
        <w:ind w:left="540" w:hanging="540"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 xml:space="preserve">смысл понятий: речь устная и письменная; монолог, диалог; сфера и ситуация речевого общения; </w:t>
      </w:r>
    </w:p>
    <w:p w:rsidR="00C85EAE" w:rsidRPr="005A0870" w:rsidRDefault="00C85EAE" w:rsidP="00C85EAE">
      <w:pPr>
        <w:numPr>
          <w:ilvl w:val="0"/>
          <w:numId w:val="3"/>
        </w:numPr>
        <w:tabs>
          <w:tab w:val="clear" w:pos="720"/>
        </w:tabs>
        <w:overflowPunct/>
        <w:autoSpaceDE/>
        <w:autoSpaceDN/>
        <w:adjustRightInd/>
        <w:ind w:left="540" w:hanging="540"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основные признаки разгово</w:t>
      </w:r>
      <w:r w:rsidR="001D7964">
        <w:rPr>
          <w:rFonts w:ascii="Times New Roman" w:hAnsi="Times New Roman"/>
          <w:sz w:val="24"/>
          <w:szCs w:val="24"/>
          <w:lang w:val="ru-RU"/>
        </w:rPr>
        <w:t>рной речи, научного, публицисти</w:t>
      </w:r>
      <w:r w:rsidRPr="005A0870">
        <w:rPr>
          <w:rFonts w:ascii="Times New Roman" w:hAnsi="Times New Roman"/>
          <w:sz w:val="24"/>
          <w:szCs w:val="24"/>
          <w:lang w:val="ru-RU"/>
        </w:rPr>
        <w:t xml:space="preserve">ческого, официально-делового стилей, языка художественной литературы; </w:t>
      </w:r>
    </w:p>
    <w:p w:rsidR="00C85EAE" w:rsidRPr="005A0870" w:rsidRDefault="00C85EAE" w:rsidP="00C85EAE">
      <w:pPr>
        <w:numPr>
          <w:ilvl w:val="0"/>
          <w:numId w:val="3"/>
        </w:numPr>
        <w:tabs>
          <w:tab w:val="clear" w:pos="720"/>
        </w:tabs>
        <w:overflowPunct/>
        <w:autoSpaceDE/>
        <w:autoSpaceDN/>
        <w:adjustRightInd/>
        <w:ind w:left="540" w:hanging="540"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особенности основных жанров научного, публицистического, официально-делового стилей и разговорной речи;</w:t>
      </w:r>
    </w:p>
    <w:p w:rsidR="00C85EAE" w:rsidRPr="005A0870" w:rsidRDefault="00C85EAE" w:rsidP="00C85EAE">
      <w:pPr>
        <w:numPr>
          <w:ilvl w:val="0"/>
          <w:numId w:val="3"/>
        </w:numPr>
        <w:tabs>
          <w:tab w:val="clear" w:pos="720"/>
        </w:tabs>
        <w:overflowPunct/>
        <w:autoSpaceDE/>
        <w:autoSpaceDN/>
        <w:adjustRightInd/>
        <w:ind w:left="540" w:hanging="540"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признаки текста и его функционально-смысловых типов (повествования, описания, рассуждения);</w:t>
      </w:r>
    </w:p>
    <w:p w:rsidR="00C85EAE" w:rsidRPr="005A0870" w:rsidRDefault="00C85EAE" w:rsidP="00C85EAE">
      <w:pPr>
        <w:numPr>
          <w:ilvl w:val="0"/>
          <w:numId w:val="3"/>
        </w:numPr>
        <w:tabs>
          <w:tab w:val="clear" w:pos="720"/>
        </w:tabs>
        <w:overflowPunct/>
        <w:autoSpaceDE/>
        <w:autoSpaceDN/>
        <w:adjustRightInd/>
        <w:ind w:left="540" w:hanging="540"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 xml:space="preserve">основные единицы языка, их признаки; </w:t>
      </w:r>
    </w:p>
    <w:p w:rsidR="00C85EAE" w:rsidRPr="005A0870" w:rsidRDefault="00C85EAE" w:rsidP="00C85EAE">
      <w:pPr>
        <w:numPr>
          <w:ilvl w:val="0"/>
          <w:numId w:val="3"/>
        </w:numPr>
        <w:tabs>
          <w:tab w:val="clear" w:pos="720"/>
        </w:tabs>
        <w:overflowPunct/>
        <w:autoSpaceDE/>
        <w:autoSpaceDN/>
        <w:adjustRightInd/>
        <w:ind w:left="540" w:hanging="540"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основные нормы русского литературного языка (орфоэпические, лексические, грамматические, орфографические, пунктуационные); нормы речевого этикета;</w:t>
      </w:r>
    </w:p>
    <w:p w:rsidR="00C85EAE" w:rsidRPr="005A0870" w:rsidRDefault="00C85EAE" w:rsidP="00C85EAE">
      <w:pPr>
        <w:ind w:firstLine="567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C85EAE" w:rsidRPr="005A0870" w:rsidRDefault="00C85EAE" w:rsidP="00C85EAE">
      <w:pPr>
        <w:ind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5A0870">
        <w:rPr>
          <w:rFonts w:ascii="Times New Roman" w:hAnsi="Times New Roman"/>
          <w:b/>
          <w:sz w:val="24"/>
          <w:szCs w:val="24"/>
        </w:rPr>
        <w:t>уметь</w:t>
      </w:r>
      <w:proofErr w:type="spellEnd"/>
      <w:proofErr w:type="gramEnd"/>
    </w:p>
    <w:p w:rsidR="00C85EAE" w:rsidRPr="005A0870" w:rsidRDefault="00C85EAE" w:rsidP="00C85EAE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 xml:space="preserve">различать разговорную речь, научный, публицистический, официально-деловой стили, язык художественной литературы; </w:t>
      </w:r>
    </w:p>
    <w:p w:rsidR="00C85EAE" w:rsidRPr="005A0870" w:rsidRDefault="00C85EAE" w:rsidP="00C85EAE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определять тему, основную мысль текста, функционально-смысловой тип и стиль речи; анализировать структуру и языковые особенности текста;</w:t>
      </w:r>
    </w:p>
    <w:p w:rsidR="00C85EAE" w:rsidRPr="005A0870" w:rsidRDefault="00C85EAE" w:rsidP="00C85EAE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опознавать языковые единицы, проводить различные виды их анализа;</w:t>
      </w:r>
    </w:p>
    <w:p w:rsidR="00C85EAE" w:rsidRPr="005A0870" w:rsidRDefault="00C85EAE" w:rsidP="00C85EAE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объяснять с помощью словаря значение слов с национально-культурным компонентом;</w:t>
      </w:r>
    </w:p>
    <w:p w:rsidR="00C85EAE" w:rsidRPr="005A0870" w:rsidRDefault="00C85EAE" w:rsidP="00C85EAE">
      <w:pPr>
        <w:ind w:firstLine="567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</w:p>
    <w:p w:rsidR="00C85EAE" w:rsidRPr="005A0870" w:rsidRDefault="00C85EAE" w:rsidP="00C85EAE">
      <w:pPr>
        <w:ind w:left="567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5A0870">
        <w:rPr>
          <w:rFonts w:ascii="Times New Roman" w:hAnsi="Times New Roman"/>
          <w:b/>
          <w:i/>
          <w:sz w:val="24"/>
          <w:szCs w:val="24"/>
        </w:rPr>
        <w:t>аудирование</w:t>
      </w:r>
      <w:proofErr w:type="spellEnd"/>
      <w:proofErr w:type="gramEnd"/>
      <w:r w:rsidRPr="005A0870">
        <w:rPr>
          <w:rFonts w:ascii="Times New Roman" w:hAnsi="Times New Roman"/>
          <w:b/>
          <w:i/>
          <w:sz w:val="24"/>
          <w:szCs w:val="24"/>
        </w:rPr>
        <w:t xml:space="preserve"> и </w:t>
      </w:r>
      <w:proofErr w:type="spellStart"/>
      <w:r w:rsidRPr="005A0870">
        <w:rPr>
          <w:rFonts w:ascii="Times New Roman" w:hAnsi="Times New Roman"/>
          <w:b/>
          <w:i/>
          <w:sz w:val="24"/>
          <w:szCs w:val="24"/>
        </w:rPr>
        <w:t>чтение</w:t>
      </w:r>
      <w:proofErr w:type="spellEnd"/>
    </w:p>
    <w:p w:rsidR="00C85EAE" w:rsidRPr="005A0870" w:rsidRDefault="00C85EAE" w:rsidP="00C85EAE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 xml:space="preserve">адекватно понимать информацию устного и письменного сообщения (цель, тему основную и дополнительную, явную и скрытую информацию); </w:t>
      </w:r>
    </w:p>
    <w:p w:rsidR="00C85EAE" w:rsidRPr="005A0870" w:rsidRDefault="00C85EAE" w:rsidP="00C85EAE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читать тексты разных стилей и жанров; владеть разными видами чтения (изучающим, ознакомительным, просмотровым);</w:t>
      </w:r>
    </w:p>
    <w:p w:rsidR="00C85EAE" w:rsidRPr="005A0870" w:rsidRDefault="00C85EAE" w:rsidP="00C85EAE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извлекать информацию из различных источников, включая средства массовой информации; свободно пользоваться лингвистическими словарями, справочной литературой;</w:t>
      </w:r>
    </w:p>
    <w:p w:rsidR="00C85EAE" w:rsidRPr="005A0870" w:rsidRDefault="00C85EAE" w:rsidP="00C85EAE">
      <w:pPr>
        <w:ind w:left="567"/>
        <w:jc w:val="both"/>
        <w:rPr>
          <w:rFonts w:ascii="Times New Roman" w:hAnsi="Times New Roman"/>
          <w:b/>
          <w:i/>
          <w:sz w:val="24"/>
          <w:szCs w:val="24"/>
        </w:rPr>
      </w:pPr>
      <w:proofErr w:type="spellStart"/>
      <w:proofErr w:type="gramStart"/>
      <w:r w:rsidRPr="005A0870">
        <w:rPr>
          <w:rFonts w:ascii="Times New Roman" w:hAnsi="Times New Roman"/>
          <w:b/>
          <w:i/>
          <w:sz w:val="24"/>
          <w:szCs w:val="24"/>
        </w:rPr>
        <w:t>говорение</w:t>
      </w:r>
      <w:proofErr w:type="spellEnd"/>
      <w:proofErr w:type="gramEnd"/>
      <w:r w:rsidRPr="005A0870">
        <w:rPr>
          <w:rFonts w:ascii="Times New Roman" w:hAnsi="Times New Roman"/>
          <w:b/>
          <w:i/>
          <w:sz w:val="24"/>
          <w:szCs w:val="24"/>
        </w:rPr>
        <w:t xml:space="preserve"> и </w:t>
      </w:r>
      <w:proofErr w:type="spellStart"/>
      <w:r w:rsidRPr="005A0870">
        <w:rPr>
          <w:rFonts w:ascii="Times New Roman" w:hAnsi="Times New Roman"/>
          <w:b/>
          <w:i/>
          <w:sz w:val="24"/>
          <w:szCs w:val="24"/>
        </w:rPr>
        <w:t>письмо</w:t>
      </w:r>
      <w:proofErr w:type="spellEnd"/>
    </w:p>
    <w:p w:rsidR="00C85EAE" w:rsidRPr="005A0870" w:rsidRDefault="00C85EAE" w:rsidP="00C85EAE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воспроизводить текст с заданной степенью свернутости (план, пересказ, изложение, конспект);</w:t>
      </w:r>
    </w:p>
    <w:p w:rsidR="00C85EAE" w:rsidRPr="005A0870" w:rsidRDefault="00C85EAE" w:rsidP="00C85EAE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5A0870">
        <w:rPr>
          <w:rFonts w:ascii="Times New Roman" w:hAnsi="Times New Roman"/>
          <w:sz w:val="24"/>
          <w:szCs w:val="24"/>
          <w:lang w:val="ru-RU"/>
        </w:rPr>
        <w:t xml:space="preserve">создавать тексты различных стилей и жанров (отзыв, аннотацию, реферат, выступление, письмо, расписку, заявление); </w:t>
      </w:r>
      <w:proofErr w:type="gramEnd"/>
    </w:p>
    <w:p w:rsidR="00C85EAE" w:rsidRPr="005A0870" w:rsidRDefault="00C85EAE" w:rsidP="00C85EAE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осуществлять выбор и организацию языковых сре</w:t>
      </w:r>
      <w:proofErr w:type="gramStart"/>
      <w:r w:rsidRPr="005A0870">
        <w:rPr>
          <w:rFonts w:ascii="Times New Roman" w:hAnsi="Times New Roman"/>
          <w:sz w:val="24"/>
          <w:szCs w:val="24"/>
          <w:lang w:val="ru-RU"/>
        </w:rPr>
        <w:t>дств в с</w:t>
      </w:r>
      <w:proofErr w:type="gramEnd"/>
      <w:r w:rsidRPr="005A0870">
        <w:rPr>
          <w:rFonts w:ascii="Times New Roman" w:hAnsi="Times New Roman"/>
          <w:sz w:val="24"/>
          <w:szCs w:val="24"/>
          <w:lang w:val="ru-RU"/>
        </w:rPr>
        <w:t xml:space="preserve">оответствии с темой, целями, сферой и ситуацией общения; </w:t>
      </w:r>
    </w:p>
    <w:p w:rsidR="00C85EAE" w:rsidRPr="005A0870" w:rsidRDefault="00C85EAE" w:rsidP="00C85EAE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владеть различными видами монолога (повествование, описание, рассуждение) и диалога (побуждение к действию, обмен мнениями, установление и регулирование межличностных отношений);</w:t>
      </w:r>
    </w:p>
    <w:p w:rsidR="00C85EAE" w:rsidRPr="005A0870" w:rsidRDefault="00C85EAE" w:rsidP="00C85EAE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 xml:space="preserve">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адекватно выражать свое отношение к фактам и явлениям окружающей действительности, к </w:t>
      </w:r>
      <w:proofErr w:type="gramStart"/>
      <w:r w:rsidRPr="005A0870">
        <w:rPr>
          <w:rFonts w:ascii="Times New Roman" w:hAnsi="Times New Roman"/>
          <w:sz w:val="24"/>
          <w:szCs w:val="24"/>
          <w:lang w:val="ru-RU"/>
        </w:rPr>
        <w:t>прочитанному</w:t>
      </w:r>
      <w:proofErr w:type="gramEnd"/>
      <w:r w:rsidRPr="005A0870">
        <w:rPr>
          <w:rFonts w:ascii="Times New Roman" w:hAnsi="Times New Roman"/>
          <w:sz w:val="24"/>
          <w:szCs w:val="24"/>
          <w:lang w:val="ru-RU"/>
        </w:rPr>
        <w:t>, услышанному, увиденному;</w:t>
      </w:r>
    </w:p>
    <w:p w:rsidR="00C85EAE" w:rsidRPr="005A0870" w:rsidRDefault="00C85EAE" w:rsidP="00C85EAE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соблюдать в практике речевого общения основные пр</w:t>
      </w:r>
      <w:r w:rsidR="00D7746D">
        <w:rPr>
          <w:rFonts w:ascii="Times New Roman" w:hAnsi="Times New Roman"/>
          <w:sz w:val="24"/>
          <w:szCs w:val="24"/>
          <w:lang w:val="ru-RU"/>
        </w:rPr>
        <w:t>оизноси</w:t>
      </w:r>
      <w:r w:rsidRPr="005A0870">
        <w:rPr>
          <w:rFonts w:ascii="Times New Roman" w:hAnsi="Times New Roman"/>
          <w:sz w:val="24"/>
          <w:szCs w:val="24"/>
          <w:lang w:val="ru-RU"/>
        </w:rPr>
        <w:t>тельные, лексические, грамматические нормы современного русского литературного языка;</w:t>
      </w:r>
    </w:p>
    <w:p w:rsidR="00C85EAE" w:rsidRPr="005A0870" w:rsidRDefault="00C85EAE" w:rsidP="00C85EAE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соблюдать в практике письма основные правила орфографии и пунктуации;</w:t>
      </w:r>
    </w:p>
    <w:p w:rsidR="00C85EAE" w:rsidRPr="005A0870" w:rsidRDefault="00C85EAE" w:rsidP="00C85EAE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соблюдать нормы русского р</w:t>
      </w:r>
      <w:r w:rsidR="00D7746D">
        <w:rPr>
          <w:rFonts w:ascii="Times New Roman" w:hAnsi="Times New Roman"/>
          <w:sz w:val="24"/>
          <w:szCs w:val="24"/>
          <w:lang w:val="ru-RU"/>
        </w:rPr>
        <w:t>ечевого этикета; уместно исполь</w:t>
      </w:r>
      <w:r w:rsidRPr="005A0870">
        <w:rPr>
          <w:rFonts w:ascii="Times New Roman" w:hAnsi="Times New Roman"/>
          <w:sz w:val="24"/>
          <w:szCs w:val="24"/>
          <w:lang w:val="ru-RU"/>
        </w:rPr>
        <w:t>зовать паралингвистические (внеязыковые) средства общения;</w:t>
      </w:r>
    </w:p>
    <w:p w:rsidR="00C85EAE" w:rsidRPr="005A0870" w:rsidRDefault="00C85EAE" w:rsidP="00C85EAE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осуществлять речевой самоконтроль; оценивать свою речь с точки зрения её правильности, находить грамматические и речевые ошибки, недочеты, исправлять их; совершенствовать и редактировать собственные тексты;</w:t>
      </w:r>
    </w:p>
    <w:p w:rsidR="00C85EAE" w:rsidRPr="005A0870" w:rsidRDefault="00C85EAE" w:rsidP="00C85EAE">
      <w:pPr>
        <w:ind w:left="567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A0870">
        <w:rPr>
          <w:rFonts w:ascii="Times New Roman" w:hAnsi="Times New Roman"/>
          <w:b/>
          <w:sz w:val="24"/>
          <w:szCs w:val="24"/>
          <w:lang w:val="ru-RU"/>
        </w:rPr>
        <w:lastRenderedPageBreak/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5A0870">
        <w:rPr>
          <w:rFonts w:ascii="Times New Roman" w:hAnsi="Times New Roman"/>
          <w:sz w:val="24"/>
          <w:szCs w:val="24"/>
          <w:lang w:val="ru-RU"/>
        </w:rPr>
        <w:t>для</w:t>
      </w:r>
      <w:proofErr w:type="gramEnd"/>
      <w:r w:rsidRPr="005A0870">
        <w:rPr>
          <w:rFonts w:ascii="Times New Roman" w:hAnsi="Times New Roman"/>
          <w:sz w:val="24"/>
          <w:szCs w:val="24"/>
          <w:lang w:val="ru-RU"/>
        </w:rPr>
        <w:t>:</w:t>
      </w:r>
    </w:p>
    <w:p w:rsidR="00C85EAE" w:rsidRPr="005A0870" w:rsidRDefault="00C85EAE" w:rsidP="00C85EAE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осознания роли родного языка в развитии интеллектуальных и творческих способностей личности; значения родного языка в жизни человека и общества;</w:t>
      </w:r>
    </w:p>
    <w:p w:rsidR="00C85EAE" w:rsidRPr="005A0870" w:rsidRDefault="00C85EAE" w:rsidP="00C85EAE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развития речевой культуры, бережного и сознательного отношения к родному языку, сохранения чистоты русского языка как явления культуры;</w:t>
      </w:r>
    </w:p>
    <w:p w:rsidR="00C85EAE" w:rsidRPr="005A0870" w:rsidRDefault="00C85EAE" w:rsidP="00C85EAE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удовлетворения коммуникативных потребностей в учебных, бытовых, социально-культурных ситуациях общения;</w:t>
      </w:r>
    </w:p>
    <w:p w:rsidR="00C85EAE" w:rsidRPr="005A0870" w:rsidRDefault="00C85EAE" w:rsidP="00C85EAE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 xml:space="preserve">увеличения словарного запаса; расширения круга используемых грамматических средств; развития способности к самооценке на основе наблюдения за собственной речью; </w:t>
      </w:r>
    </w:p>
    <w:p w:rsidR="00C85EAE" w:rsidRPr="005A0870" w:rsidRDefault="00C85EAE" w:rsidP="00C85EAE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5A0870">
        <w:rPr>
          <w:rFonts w:ascii="Times New Roman" w:hAnsi="Times New Roman"/>
          <w:sz w:val="24"/>
          <w:szCs w:val="24"/>
          <w:lang w:val="ru-RU"/>
        </w:rPr>
        <w:t>использования родного языка как средства получения знаний по другим учебным предметам и продолжения образования.</w:t>
      </w:r>
    </w:p>
    <w:p w:rsidR="00C85EAE" w:rsidRPr="005A0870" w:rsidRDefault="00C85EAE" w:rsidP="005A0870">
      <w:pPr>
        <w:rPr>
          <w:rFonts w:ascii="Times New Roman" w:hAnsi="Times New Roman"/>
          <w:b/>
          <w:sz w:val="24"/>
          <w:szCs w:val="24"/>
          <w:u w:val="single"/>
          <w:lang w:val="ru-RU"/>
        </w:rPr>
      </w:pPr>
    </w:p>
    <w:p w:rsidR="00D73C2A" w:rsidRPr="005A0870" w:rsidRDefault="00D73C2A" w:rsidP="005A0870">
      <w:pPr>
        <w:rPr>
          <w:rFonts w:ascii="Times New Roman" w:hAnsi="Times New Roman"/>
          <w:sz w:val="24"/>
          <w:szCs w:val="24"/>
          <w:lang w:val="ru-RU"/>
        </w:rPr>
      </w:pPr>
    </w:p>
    <w:p w:rsidR="00D80BE6" w:rsidRPr="005A0870" w:rsidRDefault="00D80BE6" w:rsidP="005A0870">
      <w:pPr>
        <w:rPr>
          <w:rFonts w:ascii="Times New Roman" w:hAnsi="Times New Roman"/>
          <w:sz w:val="24"/>
          <w:szCs w:val="24"/>
          <w:lang w:val="ru-RU"/>
        </w:rPr>
      </w:pPr>
    </w:p>
    <w:p w:rsidR="00C60C66" w:rsidRPr="00C60C66" w:rsidRDefault="00C60C66" w:rsidP="00C60C66">
      <w:pPr>
        <w:rPr>
          <w:rFonts w:ascii="Times New Roman" w:hAnsi="Times New Roman"/>
          <w:b/>
          <w:sz w:val="24"/>
          <w:szCs w:val="24"/>
          <w:lang w:val="ru-RU"/>
        </w:rPr>
      </w:pPr>
      <w:r w:rsidRPr="00C60C66">
        <w:rPr>
          <w:rFonts w:ascii="Times New Roman" w:hAnsi="Times New Roman"/>
          <w:b/>
          <w:sz w:val="24"/>
          <w:szCs w:val="24"/>
          <w:lang w:val="ru-RU"/>
        </w:rPr>
        <w:t>Методическое обеспечение</w:t>
      </w:r>
    </w:p>
    <w:p w:rsidR="00C60C66" w:rsidRPr="00C60C66" w:rsidRDefault="00C60C66" w:rsidP="00C60C66">
      <w:pPr>
        <w:rPr>
          <w:rFonts w:ascii="Times New Roman" w:hAnsi="Times New Roman"/>
          <w:sz w:val="24"/>
          <w:szCs w:val="24"/>
          <w:lang w:val="ru-RU"/>
        </w:rPr>
      </w:pPr>
    </w:p>
    <w:p w:rsidR="00C60C66" w:rsidRDefault="00ED35C2" w:rsidP="00ED35C2">
      <w:p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1.</w:t>
      </w:r>
      <w:r w:rsidR="00C60C66" w:rsidRPr="00C60C66">
        <w:rPr>
          <w:rFonts w:ascii="Times New Roman" w:hAnsi="Times New Roman"/>
          <w:sz w:val="24"/>
          <w:szCs w:val="24"/>
          <w:lang w:val="ru-RU"/>
        </w:rPr>
        <w:t>Бархударов, С.Г., Крючков, С.Е., Русский язык: учебник для 8 класса – М.: Просвещение, 2013</w:t>
      </w:r>
    </w:p>
    <w:p w:rsidR="00C60C66" w:rsidRPr="00C60C66" w:rsidRDefault="00ED35C2" w:rsidP="00ED35C2">
      <w:p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2.</w:t>
      </w:r>
      <w:r w:rsidR="00C60C66" w:rsidRPr="00C60C66">
        <w:rPr>
          <w:rFonts w:ascii="Times New Roman" w:hAnsi="Times New Roman" w:hint="eastAsia"/>
          <w:sz w:val="24"/>
          <w:szCs w:val="24"/>
          <w:lang w:val="ru-RU"/>
        </w:rPr>
        <w:t>Учебник</w:t>
      </w:r>
      <w:r w:rsidR="00C60C66" w:rsidRPr="00C60C66">
        <w:rPr>
          <w:rFonts w:ascii="Times New Roman" w:hAnsi="Times New Roman"/>
          <w:sz w:val="24"/>
          <w:szCs w:val="24"/>
          <w:lang w:val="ru-RU"/>
        </w:rPr>
        <w:t xml:space="preserve"> «</w:t>
      </w:r>
      <w:r w:rsidR="00C60C66" w:rsidRPr="00C60C66">
        <w:rPr>
          <w:rFonts w:ascii="Times New Roman" w:hAnsi="Times New Roman" w:hint="eastAsia"/>
          <w:sz w:val="24"/>
          <w:szCs w:val="24"/>
          <w:lang w:val="ru-RU"/>
        </w:rPr>
        <w:t>Русский</w:t>
      </w:r>
      <w:r w:rsidR="00C60C66" w:rsidRPr="00C60C6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60C66" w:rsidRPr="00C60C66">
        <w:rPr>
          <w:rFonts w:ascii="Times New Roman" w:hAnsi="Times New Roman" w:hint="eastAsia"/>
          <w:sz w:val="24"/>
          <w:szCs w:val="24"/>
          <w:lang w:val="ru-RU"/>
        </w:rPr>
        <w:t>язык</w:t>
      </w:r>
      <w:r w:rsidR="00C60C66" w:rsidRPr="00C60C66">
        <w:rPr>
          <w:rFonts w:ascii="Times New Roman" w:hAnsi="Times New Roman"/>
          <w:sz w:val="24"/>
          <w:szCs w:val="24"/>
          <w:lang w:val="ru-RU"/>
        </w:rPr>
        <w:t xml:space="preserve">. 9 </w:t>
      </w:r>
      <w:r w:rsidR="00C60C66" w:rsidRPr="00C60C66">
        <w:rPr>
          <w:rFonts w:ascii="Times New Roman" w:hAnsi="Times New Roman" w:hint="eastAsia"/>
          <w:sz w:val="24"/>
          <w:szCs w:val="24"/>
          <w:lang w:val="ru-RU"/>
        </w:rPr>
        <w:t>класс»</w:t>
      </w:r>
      <w:r w:rsidR="00C60C66" w:rsidRPr="00C60C6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60C66" w:rsidRPr="00C60C66">
        <w:rPr>
          <w:rFonts w:ascii="Times New Roman" w:hAnsi="Times New Roman" w:hint="eastAsia"/>
          <w:sz w:val="24"/>
          <w:szCs w:val="24"/>
          <w:lang w:val="ru-RU"/>
        </w:rPr>
        <w:t>под</w:t>
      </w:r>
      <w:r w:rsidR="00C60C66" w:rsidRPr="00C60C6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60C66" w:rsidRPr="00C60C66">
        <w:rPr>
          <w:rFonts w:ascii="Times New Roman" w:hAnsi="Times New Roman" w:hint="eastAsia"/>
          <w:sz w:val="24"/>
          <w:szCs w:val="24"/>
          <w:lang w:val="ru-RU"/>
        </w:rPr>
        <w:t>редакцией</w:t>
      </w:r>
      <w:r w:rsidR="00C60C66" w:rsidRPr="00C60C66"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C60C66" w:rsidRPr="00C60C66">
        <w:rPr>
          <w:rFonts w:ascii="Times New Roman" w:hAnsi="Times New Roman" w:hint="eastAsia"/>
          <w:sz w:val="24"/>
          <w:szCs w:val="24"/>
          <w:lang w:val="ru-RU"/>
        </w:rPr>
        <w:t>Л</w:t>
      </w:r>
      <w:r w:rsidR="00C60C66" w:rsidRPr="00C60C66">
        <w:rPr>
          <w:rFonts w:ascii="Times New Roman" w:hAnsi="Times New Roman"/>
          <w:sz w:val="24"/>
          <w:szCs w:val="24"/>
          <w:lang w:val="ru-RU"/>
        </w:rPr>
        <w:t xml:space="preserve">. </w:t>
      </w:r>
      <w:proofErr w:type="spellStart"/>
      <w:r w:rsidR="00C60C66" w:rsidRPr="00C60C66">
        <w:rPr>
          <w:rFonts w:ascii="Times New Roman" w:hAnsi="Times New Roman" w:hint="eastAsia"/>
          <w:sz w:val="24"/>
          <w:szCs w:val="24"/>
          <w:lang w:val="ru-RU"/>
        </w:rPr>
        <w:t>А</w:t>
      </w:r>
      <w:r w:rsidR="00C60C66" w:rsidRPr="00C60C66">
        <w:rPr>
          <w:rFonts w:ascii="Times New Roman" w:hAnsi="Times New Roman"/>
          <w:sz w:val="24"/>
          <w:szCs w:val="24"/>
          <w:lang w:val="ru-RU"/>
        </w:rPr>
        <w:t>.</w:t>
      </w:r>
      <w:r w:rsidR="00C60C66" w:rsidRPr="00C60C66">
        <w:rPr>
          <w:rFonts w:ascii="Times New Roman" w:hAnsi="Times New Roman" w:hint="eastAsia"/>
          <w:sz w:val="24"/>
          <w:szCs w:val="24"/>
          <w:lang w:val="ru-RU"/>
        </w:rPr>
        <w:t>Тростенцовой</w:t>
      </w:r>
      <w:proofErr w:type="spellEnd"/>
      <w:r w:rsidR="00C60C66" w:rsidRPr="00C60C66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C60C66" w:rsidRPr="00C60C66">
        <w:rPr>
          <w:rFonts w:ascii="Times New Roman" w:hAnsi="Times New Roman" w:hint="eastAsia"/>
          <w:sz w:val="24"/>
          <w:szCs w:val="24"/>
          <w:lang w:val="ru-RU"/>
        </w:rPr>
        <w:t>Т</w:t>
      </w:r>
      <w:r w:rsidR="00C60C66" w:rsidRPr="00C60C66">
        <w:rPr>
          <w:rFonts w:ascii="Times New Roman" w:hAnsi="Times New Roman"/>
          <w:sz w:val="24"/>
          <w:szCs w:val="24"/>
          <w:lang w:val="ru-RU"/>
        </w:rPr>
        <w:t xml:space="preserve">. </w:t>
      </w:r>
      <w:r w:rsidR="00C60C66" w:rsidRPr="00C60C66">
        <w:rPr>
          <w:rFonts w:ascii="Times New Roman" w:hAnsi="Times New Roman" w:hint="eastAsia"/>
          <w:sz w:val="24"/>
          <w:szCs w:val="24"/>
          <w:lang w:val="ru-RU"/>
        </w:rPr>
        <w:t>А</w:t>
      </w:r>
      <w:r w:rsidR="00C60C66" w:rsidRPr="00C60C66">
        <w:rPr>
          <w:rFonts w:ascii="Times New Roman" w:hAnsi="Times New Roman"/>
          <w:sz w:val="24"/>
          <w:szCs w:val="24"/>
          <w:lang w:val="ru-RU"/>
        </w:rPr>
        <w:t xml:space="preserve">. </w:t>
      </w:r>
      <w:proofErr w:type="spellStart"/>
      <w:r w:rsidR="00C60C66" w:rsidRPr="00C60C66">
        <w:rPr>
          <w:rFonts w:ascii="Times New Roman" w:hAnsi="Times New Roman" w:hint="eastAsia"/>
          <w:sz w:val="24"/>
          <w:szCs w:val="24"/>
          <w:lang w:val="ru-RU"/>
        </w:rPr>
        <w:t>Ладыженской</w:t>
      </w:r>
      <w:proofErr w:type="spellEnd"/>
      <w:r w:rsidR="00C60C66" w:rsidRPr="00C60C66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C60C66" w:rsidRPr="00C60C66">
        <w:rPr>
          <w:rFonts w:ascii="Times New Roman" w:hAnsi="Times New Roman" w:hint="eastAsia"/>
          <w:sz w:val="24"/>
          <w:szCs w:val="24"/>
          <w:lang w:val="ru-RU"/>
        </w:rPr>
        <w:t>А</w:t>
      </w:r>
      <w:r w:rsidR="00C60C66" w:rsidRPr="00C60C66">
        <w:rPr>
          <w:rFonts w:ascii="Times New Roman" w:hAnsi="Times New Roman"/>
          <w:sz w:val="24"/>
          <w:szCs w:val="24"/>
          <w:lang w:val="ru-RU"/>
        </w:rPr>
        <w:t xml:space="preserve">. </w:t>
      </w:r>
      <w:r w:rsidR="00C60C66" w:rsidRPr="00C60C66">
        <w:rPr>
          <w:rFonts w:ascii="Times New Roman" w:hAnsi="Times New Roman" w:hint="eastAsia"/>
          <w:sz w:val="24"/>
          <w:szCs w:val="24"/>
          <w:lang w:val="ru-RU"/>
        </w:rPr>
        <w:t>Д</w:t>
      </w:r>
      <w:r w:rsidR="00C60C66" w:rsidRPr="00C60C66">
        <w:rPr>
          <w:rFonts w:ascii="Times New Roman" w:hAnsi="Times New Roman"/>
          <w:sz w:val="24"/>
          <w:szCs w:val="24"/>
          <w:lang w:val="ru-RU"/>
        </w:rPr>
        <w:t xml:space="preserve">. </w:t>
      </w:r>
      <w:proofErr w:type="spellStart"/>
      <w:r w:rsidR="00C60C66" w:rsidRPr="00C60C66">
        <w:rPr>
          <w:rFonts w:ascii="Times New Roman" w:hAnsi="Times New Roman" w:hint="eastAsia"/>
          <w:sz w:val="24"/>
          <w:szCs w:val="24"/>
          <w:lang w:val="ru-RU"/>
        </w:rPr>
        <w:t>Дейкиной</w:t>
      </w:r>
      <w:proofErr w:type="spellEnd"/>
      <w:r w:rsidR="00C60C66" w:rsidRPr="00C60C66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C60C66" w:rsidRPr="00C60C66">
        <w:rPr>
          <w:rFonts w:ascii="Times New Roman" w:hAnsi="Times New Roman" w:hint="eastAsia"/>
          <w:sz w:val="24"/>
          <w:szCs w:val="24"/>
          <w:lang w:val="ru-RU"/>
        </w:rPr>
        <w:t>О</w:t>
      </w:r>
      <w:r w:rsidR="00C60C66" w:rsidRPr="00C60C66">
        <w:rPr>
          <w:rFonts w:ascii="Times New Roman" w:hAnsi="Times New Roman"/>
          <w:sz w:val="24"/>
          <w:szCs w:val="24"/>
          <w:lang w:val="ru-RU"/>
        </w:rPr>
        <w:t>.</w:t>
      </w:r>
      <w:r w:rsidR="00C60C66" w:rsidRPr="00C60C66">
        <w:rPr>
          <w:rFonts w:ascii="Times New Roman" w:hAnsi="Times New Roman" w:hint="eastAsia"/>
          <w:sz w:val="24"/>
          <w:szCs w:val="24"/>
          <w:lang w:val="ru-RU"/>
        </w:rPr>
        <w:t>М</w:t>
      </w:r>
      <w:r w:rsidR="00C60C66" w:rsidRPr="00C60C66">
        <w:rPr>
          <w:rFonts w:ascii="Times New Roman" w:hAnsi="Times New Roman"/>
          <w:sz w:val="24"/>
          <w:szCs w:val="24"/>
          <w:lang w:val="ru-RU"/>
        </w:rPr>
        <w:t xml:space="preserve">. </w:t>
      </w:r>
      <w:r w:rsidR="00C60C66" w:rsidRPr="00C60C66">
        <w:rPr>
          <w:rFonts w:ascii="Times New Roman" w:hAnsi="Times New Roman" w:hint="eastAsia"/>
          <w:sz w:val="24"/>
          <w:szCs w:val="24"/>
          <w:lang w:val="ru-RU"/>
        </w:rPr>
        <w:t>Александровой</w:t>
      </w:r>
      <w:r w:rsidR="00C60C66" w:rsidRPr="00C60C66">
        <w:rPr>
          <w:rFonts w:ascii="Times New Roman" w:hAnsi="Times New Roman"/>
          <w:sz w:val="24"/>
          <w:szCs w:val="24"/>
          <w:lang w:val="ru-RU"/>
        </w:rPr>
        <w:t xml:space="preserve">. </w:t>
      </w:r>
      <w:r w:rsidR="00C60C66" w:rsidRPr="00C60C66">
        <w:rPr>
          <w:rFonts w:ascii="Times New Roman" w:hAnsi="Times New Roman" w:hint="eastAsia"/>
          <w:sz w:val="24"/>
          <w:szCs w:val="24"/>
          <w:lang w:val="ru-RU"/>
        </w:rPr>
        <w:t>М</w:t>
      </w:r>
      <w:r w:rsidR="00C60C66" w:rsidRPr="00C60C66">
        <w:rPr>
          <w:rFonts w:ascii="Times New Roman" w:hAnsi="Times New Roman"/>
          <w:sz w:val="24"/>
          <w:szCs w:val="24"/>
          <w:lang w:val="ru-RU"/>
        </w:rPr>
        <w:t xml:space="preserve">.: </w:t>
      </w:r>
      <w:r w:rsidR="00C60C66" w:rsidRPr="00C60C66">
        <w:rPr>
          <w:rFonts w:ascii="Times New Roman" w:hAnsi="Times New Roman" w:hint="eastAsia"/>
          <w:sz w:val="24"/>
          <w:szCs w:val="24"/>
          <w:lang w:val="ru-RU"/>
        </w:rPr>
        <w:t>Просвещение</w:t>
      </w:r>
      <w:r w:rsidR="00C60C66" w:rsidRPr="00C60C66">
        <w:rPr>
          <w:rFonts w:ascii="Times New Roman" w:hAnsi="Times New Roman"/>
          <w:sz w:val="24"/>
          <w:szCs w:val="24"/>
          <w:lang w:val="ru-RU"/>
        </w:rPr>
        <w:t>, 2013</w:t>
      </w:r>
      <w:r w:rsidR="00C60C66" w:rsidRPr="00C60C66">
        <w:rPr>
          <w:rFonts w:ascii="Times New Roman" w:hAnsi="Times New Roman" w:hint="eastAsia"/>
          <w:sz w:val="24"/>
          <w:szCs w:val="24"/>
          <w:lang w:val="ru-RU"/>
        </w:rPr>
        <w:t>г</w:t>
      </w:r>
      <w:r w:rsidR="00C60C66" w:rsidRPr="00C60C66">
        <w:rPr>
          <w:rFonts w:ascii="Times New Roman" w:hAnsi="Times New Roman"/>
          <w:sz w:val="24"/>
          <w:szCs w:val="24"/>
          <w:lang w:val="ru-RU"/>
        </w:rPr>
        <w:t>.</w:t>
      </w:r>
    </w:p>
    <w:p w:rsidR="00C60C66" w:rsidRPr="00ED35C2" w:rsidRDefault="00ED35C2" w:rsidP="00ED35C2">
      <w:p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="00C60C66" w:rsidRPr="00ED35C2">
        <w:rPr>
          <w:rFonts w:ascii="Times New Roman" w:hAnsi="Times New Roman"/>
          <w:sz w:val="24"/>
          <w:szCs w:val="24"/>
          <w:lang w:val="ru-RU"/>
        </w:rPr>
        <w:t>Г.А.Богданова. Уроки русского языка в 8 классе. М.: «Просвещение», 2005г</w:t>
      </w:r>
    </w:p>
    <w:p w:rsidR="00C60C66" w:rsidRDefault="00ED35C2" w:rsidP="00ED35C2">
      <w:p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4.</w:t>
      </w:r>
      <w:r w:rsidR="00C60C66" w:rsidRPr="00C60C6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C60C66" w:rsidRPr="00C60C66">
        <w:rPr>
          <w:rFonts w:ascii="Times New Roman" w:hAnsi="Times New Roman"/>
          <w:sz w:val="24"/>
          <w:szCs w:val="24"/>
          <w:lang w:val="ru-RU"/>
        </w:rPr>
        <w:t>Г.А.Богданова</w:t>
      </w:r>
      <w:proofErr w:type="spellEnd"/>
      <w:r w:rsidR="00C60C66" w:rsidRPr="00C60C66">
        <w:rPr>
          <w:rFonts w:ascii="Times New Roman" w:hAnsi="Times New Roman"/>
          <w:sz w:val="24"/>
          <w:szCs w:val="24"/>
          <w:lang w:val="ru-RU"/>
        </w:rPr>
        <w:t>. Лингвистический тренажёр. Тестовые задания по русскому языку в 8 классе. М.: «Просвещение», 2009г.</w:t>
      </w:r>
    </w:p>
    <w:p w:rsidR="00C60C66" w:rsidRPr="00C60C66" w:rsidRDefault="00ED35C2" w:rsidP="00ED35C2">
      <w:p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5.</w:t>
      </w:r>
      <w:proofErr w:type="gramStart"/>
      <w:r w:rsidR="00C60C66" w:rsidRPr="00C60C66">
        <w:rPr>
          <w:rFonts w:ascii="Times New Roman" w:hAnsi="Times New Roman"/>
          <w:sz w:val="24"/>
          <w:szCs w:val="24"/>
          <w:lang w:val="ru-RU"/>
        </w:rPr>
        <w:t>Владимирская</w:t>
      </w:r>
      <w:proofErr w:type="gramEnd"/>
      <w:r w:rsidR="00C60C66" w:rsidRPr="00C60C66">
        <w:rPr>
          <w:rFonts w:ascii="Times New Roman" w:hAnsi="Times New Roman"/>
          <w:sz w:val="24"/>
          <w:szCs w:val="24"/>
          <w:lang w:val="ru-RU"/>
        </w:rPr>
        <w:t xml:space="preserve"> Г.Н. Уроки русского языка в 9 классе: Книга для учителя. М.: ТЦ Сфера, 2005</w:t>
      </w:r>
    </w:p>
    <w:p w:rsidR="00C60C66" w:rsidRPr="00C60C66" w:rsidRDefault="00ED35C2" w:rsidP="00ED35C2">
      <w:p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6.</w:t>
      </w:r>
      <w:r w:rsidR="00C60C66" w:rsidRPr="00C60C66">
        <w:rPr>
          <w:rFonts w:ascii="Times New Roman" w:hAnsi="Times New Roman"/>
          <w:sz w:val="24"/>
          <w:szCs w:val="24"/>
          <w:lang w:val="ru-RU"/>
        </w:rPr>
        <w:t>Егорова Н.В. Поурочные разработки по русскому языку. Универсальное издание. 8 класс. М.: «</w:t>
      </w:r>
      <w:proofErr w:type="spellStart"/>
      <w:r w:rsidR="00C60C66" w:rsidRPr="00C60C66">
        <w:rPr>
          <w:rFonts w:ascii="Times New Roman" w:hAnsi="Times New Roman"/>
          <w:sz w:val="24"/>
          <w:szCs w:val="24"/>
          <w:lang w:val="ru-RU"/>
        </w:rPr>
        <w:t>Вако</w:t>
      </w:r>
      <w:proofErr w:type="spellEnd"/>
      <w:r w:rsidR="00C60C66" w:rsidRPr="00C60C66">
        <w:rPr>
          <w:rFonts w:ascii="Times New Roman" w:hAnsi="Times New Roman"/>
          <w:sz w:val="24"/>
          <w:szCs w:val="24"/>
          <w:lang w:val="ru-RU"/>
        </w:rPr>
        <w:t>», 2006г.</w:t>
      </w:r>
    </w:p>
    <w:p w:rsidR="00C60C66" w:rsidRPr="00C60C66" w:rsidRDefault="00ED35C2" w:rsidP="00ED35C2">
      <w:p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7.</w:t>
      </w:r>
      <w:r w:rsidR="00C60C66" w:rsidRPr="00C60C66">
        <w:rPr>
          <w:rFonts w:ascii="Times New Roman" w:hAnsi="Times New Roman"/>
          <w:sz w:val="24"/>
          <w:szCs w:val="24"/>
          <w:lang w:val="ru-RU"/>
        </w:rPr>
        <w:t xml:space="preserve">Егорова Н.В. Русский язык: поурочные разработки 8 класс – М: « </w:t>
      </w:r>
      <w:proofErr w:type="spellStart"/>
      <w:r w:rsidR="00C60C66" w:rsidRPr="00C60C66">
        <w:rPr>
          <w:rFonts w:ascii="Times New Roman" w:hAnsi="Times New Roman"/>
          <w:sz w:val="24"/>
          <w:szCs w:val="24"/>
          <w:lang w:val="ru-RU"/>
        </w:rPr>
        <w:t>Вако</w:t>
      </w:r>
      <w:proofErr w:type="spellEnd"/>
      <w:r w:rsidR="00C60C66" w:rsidRPr="00C60C66">
        <w:rPr>
          <w:rFonts w:ascii="Times New Roman" w:hAnsi="Times New Roman"/>
          <w:sz w:val="24"/>
          <w:szCs w:val="24"/>
          <w:lang w:val="ru-RU"/>
        </w:rPr>
        <w:t>». 2007</w:t>
      </w:r>
    </w:p>
    <w:p w:rsidR="00C60C66" w:rsidRPr="00C60C66" w:rsidRDefault="00ED35C2" w:rsidP="00C60C66">
      <w:p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8.</w:t>
      </w:r>
      <w:r w:rsidR="00C60C66" w:rsidRPr="00C60C66">
        <w:rPr>
          <w:rFonts w:ascii="Times New Roman" w:hAnsi="Times New Roman"/>
          <w:sz w:val="24"/>
          <w:szCs w:val="24"/>
          <w:lang w:val="ru-RU"/>
        </w:rPr>
        <w:t>Коровина, В.Я., Тестовые задания по русскому языку, 8 класс. Пособие для учащихся.</w:t>
      </w:r>
    </w:p>
    <w:p w:rsidR="00C60C66" w:rsidRDefault="00ED35C2" w:rsidP="00C60C66">
      <w:p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9.</w:t>
      </w:r>
      <w:r w:rsidR="00C60C66" w:rsidRPr="00C60C66">
        <w:rPr>
          <w:rFonts w:ascii="Times New Roman" w:hAnsi="Times New Roman"/>
          <w:sz w:val="24"/>
          <w:szCs w:val="24"/>
          <w:lang w:val="ru-RU"/>
        </w:rPr>
        <w:t xml:space="preserve">Малюшкин А.Б. Тестовые задания для проверки знаний учащихся по русскому языку: 9 класс. </w:t>
      </w:r>
      <w:r>
        <w:rPr>
          <w:rFonts w:ascii="Times New Roman" w:hAnsi="Times New Roman"/>
          <w:sz w:val="24"/>
          <w:szCs w:val="24"/>
          <w:lang w:val="ru-RU"/>
        </w:rPr>
        <w:t xml:space="preserve">      </w:t>
      </w:r>
      <w:r w:rsidR="00C60C66" w:rsidRPr="00C60C66">
        <w:rPr>
          <w:rFonts w:ascii="Times New Roman" w:hAnsi="Times New Roman"/>
          <w:sz w:val="24"/>
          <w:szCs w:val="24"/>
          <w:lang w:val="ru-RU"/>
        </w:rPr>
        <w:t>М.: ТЦ Сфера, 2004</w:t>
      </w:r>
    </w:p>
    <w:p w:rsidR="00ED35C2" w:rsidRPr="00C60C66" w:rsidRDefault="00ED35C2" w:rsidP="00C60C66">
      <w:pPr>
        <w:rPr>
          <w:rFonts w:ascii="Times New Roman" w:hAnsi="Times New Roman"/>
          <w:sz w:val="24"/>
          <w:szCs w:val="24"/>
          <w:lang w:val="ru-RU"/>
        </w:rPr>
      </w:pPr>
    </w:p>
    <w:p w:rsidR="00C60C66" w:rsidRPr="00C60C66" w:rsidRDefault="00C60C66" w:rsidP="00C60C66">
      <w:pPr>
        <w:rPr>
          <w:rFonts w:ascii="Times New Roman" w:hAnsi="Times New Roman"/>
          <w:b/>
          <w:sz w:val="24"/>
          <w:szCs w:val="24"/>
          <w:lang w:val="ru-RU"/>
        </w:rPr>
      </w:pPr>
      <w:r w:rsidRPr="00C60C66">
        <w:rPr>
          <w:rFonts w:ascii="Times New Roman" w:hAnsi="Times New Roman"/>
          <w:b/>
          <w:sz w:val="24"/>
          <w:szCs w:val="24"/>
          <w:lang w:val="ru-RU"/>
        </w:rPr>
        <w:t>Электронные пособия</w:t>
      </w:r>
    </w:p>
    <w:p w:rsidR="00C60C66" w:rsidRPr="00C60C66" w:rsidRDefault="00C60C66" w:rsidP="00C60C66">
      <w:pPr>
        <w:rPr>
          <w:rFonts w:ascii="Times New Roman" w:hAnsi="Times New Roman"/>
          <w:b/>
          <w:sz w:val="24"/>
          <w:szCs w:val="24"/>
          <w:lang w:val="tt-RU"/>
        </w:rPr>
      </w:pPr>
      <w:r w:rsidRPr="00C60C66">
        <w:rPr>
          <w:rFonts w:ascii="Times New Roman" w:hAnsi="Times New Roman"/>
          <w:b/>
          <w:sz w:val="24"/>
          <w:szCs w:val="24"/>
          <w:lang w:val="tt-RU"/>
        </w:rPr>
        <w:t>Русский язык</w:t>
      </w:r>
    </w:p>
    <w:p w:rsidR="00C60C66" w:rsidRPr="00C60C66" w:rsidRDefault="00C60C66" w:rsidP="00C60C66">
      <w:pPr>
        <w:rPr>
          <w:rFonts w:ascii="Times New Roman" w:hAnsi="Times New Roman"/>
          <w:b/>
          <w:sz w:val="24"/>
          <w:szCs w:val="24"/>
          <w:lang w:val="tt-RU"/>
        </w:rPr>
      </w:pPr>
    </w:p>
    <w:p w:rsidR="00C60C66" w:rsidRPr="00C60C66" w:rsidRDefault="00C60C66" w:rsidP="00C60C66">
      <w:pPr>
        <w:numPr>
          <w:ilvl w:val="0"/>
          <w:numId w:val="9"/>
        </w:numPr>
        <w:rPr>
          <w:rFonts w:ascii="Times New Roman" w:hAnsi="Times New Roman"/>
          <w:sz w:val="24"/>
          <w:szCs w:val="24"/>
          <w:lang w:val="tt-RU"/>
        </w:rPr>
      </w:pPr>
      <w:r w:rsidRPr="00C60C66">
        <w:rPr>
          <w:rFonts w:ascii="Times New Roman" w:hAnsi="Times New Roman"/>
          <w:sz w:val="24"/>
          <w:szCs w:val="24"/>
          <w:lang w:val="tt-RU"/>
        </w:rPr>
        <w:t>1С: Репетитор. Русский язык. (Фонетика, лексикология, словообразование, морфология, синтаксис, орфография, пунктуация)</w:t>
      </w:r>
    </w:p>
    <w:p w:rsidR="00C60C66" w:rsidRPr="00C60C66" w:rsidRDefault="00C60C66" w:rsidP="00C60C66">
      <w:pPr>
        <w:numPr>
          <w:ilvl w:val="0"/>
          <w:numId w:val="9"/>
        </w:numPr>
        <w:rPr>
          <w:rFonts w:ascii="Times New Roman" w:hAnsi="Times New Roman"/>
          <w:sz w:val="24"/>
          <w:szCs w:val="24"/>
          <w:lang w:val="tt-RU"/>
        </w:rPr>
      </w:pPr>
      <w:r w:rsidRPr="00C60C66">
        <w:rPr>
          <w:rFonts w:ascii="Times New Roman" w:hAnsi="Times New Roman"/>
          <w:sz w:val="24"/>
          <w:szCs w:val="24"/>
          <w:lang w:val="tt-RU"/>
        </w:rPr>
        <w:t>1С: Репетитор. Тесты по пунктуации.</w:t>
      </w:r>
    </w:p>
    <w:p w:rsidR="00C60C66" w:rsidRPr="00C60C66" w:rsidRDefault="00C60C66" w:rsidP="00C60C66">
      <w:pPr>
        <w:numPr>
          <w:ilvl w:val="0"/>
          <w:numId w:val="9"/>
        </w:numPr>
        <w:rPr>
          <w:rFonts w:ascii="Times New Roman" w:hAnsi="Times New Roman"/>
          <w:sz w:val="24"/>
          <w:szCs w:val="24"/>
          <w:lang w:val="tt-RU"/>
        </w:rPr>
      </w:pPr>
      <w:r w:rsidRPr="00C60C66">
        <w:rPr>
          <w:rFonts w:ascii="Times New Roman" w:hAnsi="Times New Roman"/>
          <w:sz w:val="24"/>
          <w:szCs w:val="24"/>
          <w:lang w:val="tt-RU"/>
        </w:rPr>
        <w:t>Русский язык. Готовимся к ЕГЭ. Решение экзаменационных задач в интерактивном режиме</w:t>
      </w:r>
    </w:p>
    <w:p w:rsidR="00C60C66" w:rsidRPr="00C60C66" w:rsidRDefault="00C60C66" w:rsidP="00C60C66">
      <w:pPr>
        <w:numPr>
          <w:ilvl w:val="0"/>
          <w:numId w:val="9"/>
        </w:numPr>
        <w:rPr>
          <w:rFonts w:ascii="Times New Roman" w:hAnsi="Times New Roman"/>
          <w:sz w:val="24"/>
          <w:szCs w:val="24"/>
          <w:lang w:val="tt-RU"/>
        </w:rPr>
      </w:pPr>
      <w:r w:rsidRPr="00C60C66">
        <w:rPr>
          <w:rFonts w:ascii="Times New Roman" w:hAnsi="Times New Roman"/>
          <w:sz w:val="24"/>
          <w:szCs w:val="24"/>
          <w:lang w:val="tt-RU"/>
        </w:rPr>
        <w:t>Фраза. Лингвистический тренажёр.</w:t>
      </w:r>
    </w:p>
    <w:p w:rsidR="00C60C66" w:rsidRPr="00C60C66" w:rsidRDefault="00C60C66" w:rsidP="00C60C66">
      <w:pPr>
        <w:rPr>
          <w:rFonts w:ascii="Times New Roman" w:hAnsi="Times New Roman"/>
          <w:b/>
          <w:sz w:val="24"/>
          <w:szCs w:val="24"/>
          <w:lang w:val="ru-RU"/>
        </w:rPr>
      </w:pPr>
    </w:p>
    <w:p w:rsidR="00C85EAE" w:rsidRDefault="00C85EAE" w:rsidP="001F7ECF">
      <w:pPr>
        <w:rPr>
          <w:rFonts w:ascii="Times New Roman" w:hAnsi="Times New Roman"/>
          <w:sz w:val="24"/>
          <w:szCs w:val="24"/>
          <w:lang w:val="ru-RU"/>
        </w:rPr>
      </w:pPr>
    </w:p>
    <w:p w:rsidR="00C60C66" w:rsidRPr="00C60C66" w:rsidRDefault="00C60C66" w:rsidP="00C60C66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C85EAE" w:rsidRPr="00C60C66" w:rsidRDefault="00C85EAE" w:rsidP="005A0870">
      <w:pPr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C85EAE" w:rsidRDefault="00C85EAE" w:rsidP="005A0870">
      <w:pPr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C85EAE" w:rsidRDefault="00C85EAE" w:rsidP="005A0870">
      <w:pPr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C85EAE" w:rsidRDefault="00C85EAE" w:rsidP="005A0870">
      <w:pPr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C85EAE" w:rsidRDefault="00C85EAE" w:rsidP="005A0870">
      <w:pPr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C85EAE" w:rsidRDefault="00C85EAE" w:rsidP="005A0870">
      <w:pPr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C85EAE" w:rsidRDefault="00C85EAE" w:rsidP="005A0870">
      <w:pPr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C85EAE" w:rsidRDefault="00C85EAE" w:rsidP="005A0870">
      <w:pPr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C85EAE" w:rsidRDefault="00C85EAE" w:rsidP="005A0870">
      <w:pPr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C85EAE" w:rsidRDefault="00C85EAE" w:rsidP="005A0870">
      <w:pPr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C85EAE" w:rsidRDefault="00C85EAE" w:rsidP="005A0870">
      <w:pPr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C85EAE" w:rsidRDefault="00C85EAE" w:rsidP="005A0870">
      <w:pPr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C85EAE" w:rsidRDefault="00C85EAE" w:rsidP="005A0870">
      <w:pPr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C85EAE" w:rsidRDefault="00C85EAE" w:rsidP="005A0870">
      <w:pPr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C85EAE" w:rsidRDefault="00C85EAE" w:rsidP="005A0870">
      <w:pPr>
        <w:jc w:val="center"/>
        <w:rPr>
          <w:rFonts w:ascii="Times New Roman" w:hAnsi="Times New Roman"/>
          <w:sz w:val="24"/>
          <w:szCs w:val="24"/>
          <w:lang w:val="ru-RU"/>
        </w:rPr>
        <w:sectPr w:rsidR="00C85EAE" w:rsidSect="005A0870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32544" w:rsidRDefault="00932544" w:rsidP="00932544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lastRenderedPageBreak/>
        <w:t>Календарно-тематическое планирование 9 класс</w:t>
      </w:r>
    </w:p>
    <w:p w:rsidR="00932544" w:rsidRDefault="00932544" w:rsidP="00C85EAE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W w:w="15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977"/>
        <w:gridCol w:w="4961"/>
        <w:gridCol w:w="4820"/>
        <w:gridCol w:w="1073"/>
        <w:gridCol w:w="1024"/>
      </w:tblGrid>
      <w:tr w:rsidR="00932544" w:rsidRPr="00932544" w:rsidTr="006D5BA6">
        <w:trPr>
          <w:trHeight w:val="278"/>
        </w:trPr>
        <w:tc>
          <w:tcPr>
            <w:tcW w:w="675" w:type="dxa"/>
            <w:vMerge w:val="restart"/>
            <w:shd w:val="clear" w:color="auto" w:fill="auto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</w:rPr>
            </w:pPr>
            <w:r w:rsidRPr="00932544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932544" w:rsidRPr="00932544" w:rsidRDefault="00932544" w:rsidP="006D5BA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Наименование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раздела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темы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4961" w:type="dxa"/>
            <w:vMerge w:val="restart"/>
            <w:shd w:val="clear" w:color="auto" w:fill="auto"/>
          </w:tcPr>
          <w:p w:rsidR="00932544" w:rsidRPr="00932544" w:rsidRDefault="00932544" w:rsidP="002F06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Элементы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обязательного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минимума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образования</w:t>
            </w:r>
            <w:proofErr w:type="spellEnd"/>
          </w:p>
        </w:tc>
        <w:tc>
          <w:tcPr>
            <w:tcW w:w="4820" w:type="dxa"/>
            <w:vMerge w:val="restart"/>
            <w:shd w:val="clear" w:color="auto" w:fill="auto"/>
          </w:tcPr>
          <w:p w:rsidR="00932544" w:rsidRPr="00932544" w:rsidRDefault="00932544" w:rsidP="002F06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Планируемые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результаты</w:t>
            </w:r>
            <w:proofErr w:type="spellEnd"/>
          </w:p>
        </w:tc>
        <w:tc>
          <w:tcPr>
            <w:tcW w:w="2097" w:type="dxa"/>
            <w:gridSpan w:val="2"/>
            <w:shd w:val="clear" w:color="auto" w:fill="auto"/>
          </w:tcPr>
          <w:p w:rsidR="00932544" w:rsidRPr="00932544" w:rsidRDefault="00932544" w:rsidP="0093254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Дата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32544" w:rsidRPr="00932544" w:rsidTr="006D5BA6">
        <w:trPr>
          <w:trHeight w:val="277"/>
        </w:trPr>
        <w:tc>
          <w:tcPr>
            <w:tcW w:w="675" w:type="dxa"/>
            <w:vMerge/>
            <w:shd w:val="clear" w:color="auto" w:fill="auto"/>
          </w:tcPr>
          <w:p w:rsidR="00932544" w:rsidRPr="00932544" w:rsidRDefault="00932544" w:rsidP="00B40DE6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932544" w:rsidRPr="00932544" w:rsidRDefault="00932544" w:rsidP="006D5B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932544" w:rsidRPr="00932544" w:rsidRDefault="00932544" w:rsidP="002F06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vMerge/>
            <w:shd w:val="clear" w:color="auto" w:fill="auto"/>
          </w:tcPr>
          <w:p w:rsidR="00932544" w:rsidRPr="00932544" w:rsidRDefault="00932544" w:rsidP="002F06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3" w:type="dxa"/>
            <w:shd w:val="clear" w:color="auto" w:fill="auto"/>
          </w:tcPr>
          <w:p w:rsidR="00932544" w:rsidRPr="00932544" w:rsidRDefault="00932544" w:rsidP="002F06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план</w:t>
            </w:r>
            <w:proofErr w:type="spellEnd"/>
          </w:p>
        </w:tc>
        <w:tc>
          <w:tcPr>
            <w:tcW w:w="1024" w:type="dxa"/>
            <w:shd w:val="clear" w:color="auto" w:fill="auto"/>
          </w:tcPr>
          <w:p w:rsidR="00932544" w:rsidRPr="00932544" w:rsidRDefault="00932544" w:rsidP="002F06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факт</w:t>
            </w:r>
            <w:proofErr w:type="spellEnd"/>
          </w:p>
        </w:tc>
      </w:tr>
      <w:tr w:rsidR="00932544" w:rsidRPr="002F06AE" w:rsidTr="006D5BA6">
        <w:tc>
          <w:tcPr>
            <w:tcW w:w="675" w:type="dxa"/>
            <w:shd w:val="clear" w:color="auto" w:fill="auto"/>
          </w:tcPr>
          <w:p w:rsidR="00932544" w:rsidRPr="00932544" w:rsidRDefault="00932544" w:rsidP="00B40DE6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932544" w:rsidRPr="00932544" w:rsidRDefault="00932544" w:rsidP="006D5B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Международное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значение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русского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языка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4961" w:type="dxa"/>
            <w:shd w:val="clear" w:color="auto" w:fill="auto"/>
          </w:tcPr>
          <w:p w:rsidR="00932544" w:rsidRPr="00810AC5" w:rsidRDefault="00810AC5" w:rsidP="002F06A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10AC5">
              <w:rPr>
                <w:rFonts w:ascii="Times New Roman" w:hAnsi="Times New Roman"/>
                <w:sz w:val="24"/>
                <w:szCs w:val="24"/>
                <w:lang w:val="ru-RU"/>
              </w:rPr>
              <w:t>Роль и место русского языка в современном мире, в жизни современного общества, государства.</w:t>
            </w:r>
          </w:p>
        </w:tc>
        <w:tc>
          <w:tcPr>
            <w:tcW w:w="4820" w:type="dxa"/>
            <w:shd w:val="clear" w:color="auto" w:fill="auto"/>
          </w:tcPr>
          <w:p w:rsidR="00AA56D6" w:rsidRDefault="00AA56D6" w:rsidP="002F06A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A56D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</w:t>
            </w:r>
            <w:r w:rsidR="00932544"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онятие «мировой язык», критерии выдвижения языка на роль мир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ового, русский язык как мировой. </w:t>
            </w:r>
          </w:p>
          <w:p w:rsidR="00932544" w:rsidRPr="00932544" w:rsidRDefault="00AA56D6" w:rsidP="002F06A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A56D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</w:t>
            </w:r>
            <w:r w:rsidR="00932544" w:rsidRPr="00AA56D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меть</w:t>
            </w:r>
            <w:r w:rsidR="00932544"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определять тему, тезис.</w:t>
            </w:r>
          </w:p>
        </w:tc>
        <w:tc>
          <w:tcPr>
            <w:tcW w:w="1073" w:type="dxa"/>
            <w:shd w:val="clear" w:color="auto" w:fill="auto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24" w:type="dxa"/>
            <w:shd w:val="clear" w:color="auto" w:fill="auto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A45798" w:rsidTr="006D5BA6">
        <w:tc>
          <w:tcPr>
            <w:tcW w:w="675" w:type="dxa"/>
            <w:shd w:val="clear" w:color="auto" w:fill="auto"/>
          </w:tcPr>
          <w:p w:rsidR="00932544" w:rsidRPr="001F7ECF" w:rsidRDefault="00932544" w:rsidP="00B40DE6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shd w:val="clear" w:color="auto" w:fill="auto"/>
          </w:tcPr>
          <w:p w:rsidR="00932544" w:rsidRPr="001F7ECF" w:rsidRDefault="00932544" w:rsidP="006D5BA6">
            <w:pPr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7EC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Повторение </w:t>
            </w:r>
            <w:proofErr w:type="gramStart"/>
            <w:r w:rsidRPr="001F7EC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изученного</w:t>
            </w:r>
            <w:proofErr w:type="gramEnd"/>
            <w:r w:rsidRPr="001F7EC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в 5-8 классах.</w:t>
            </w:r>
          </w:p>
          <w:p w:rsidR="00932544" w:rsidRPr="001F7ECF" w:rsidRDefault="00932544" w:rsidP="006D5BA6">
            <w:pPr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Устная и письменная речь. Монолог. </w:t>
            </w:r>
            <w:r w:rsidRPr="001F7ECF">
              <w:rPr>
                <w:rFonts w:ascii="Times New Roman" w:hAnsi="Times New Roman"/>
                <w:sz w:val="24"/>
                <w:szCs w:val="24"/>
                <w:lang w:val="ru-RU"/>
              </w:rPr>
              <w:t>Диалог. Текст. Стили речи.</w:t>
            </w:r>
          </w:p>
        </w:tc>
        <w:tc>
          <w:tcPr>
            <w:tcW w:w="4961" w:type="dxa"/>
            <w:shd w:val="clear" w:color="auto" w:fill="auto"/>
          </w:tcPr>
          <w:p w:rsidR="00932544" w:rsidRPr="00932544" w:rsidRDefault="00932544" w:rsidP="002F06A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Устная и письменная речь. Монолог.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Диалог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Текст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Стили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речи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20" w:type="dxa"/>
            <w:shd w:val="clear" w:color="auto" w:fill="auto"/>
          </w:tcPr>
          <w:p w:rsidR="00932544" w:rsidRPr="00932544" w:rsidRDefault="00AA56D6" w:rsidP="002F06AE">
            <w:pPr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  <w:lang w:val="ru-RU"/>
              </w:rPr>
            </w:pPr>
            <w:r w:rsidRPr="00AA56D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Знать</w:t>
            </w:r>
            <w:r w:rsidR="00932544"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монолог, диалог,</w:t>
            </w:r>
            <w:r w:rsidR="00932544" w:rsidRPr="00932544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  текст, типы текстов, жанры текстов и стили речи,</w:t>
            </w:r>
          </w:p>
          <w:p w:rsidR="00932544" w:rsidRPr="00932544" w:rsidRDefault="00932544" w:rsidP="002F06A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A56D6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 xml:space="preserve">Уметь </w:t>
            </w:r>
            <w:r w:rsidRPr="00932544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определять тип  и стиль текста жанр,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уметь созвать монолог и диалог устно и письменно.</w:t>
            </w:r>
          </w:p>
        </w:tc>
        <w:tc>
          <w:tcPr>
            <w:tcW w:w="1073" w:type="dxa"/>
            <w:shd w:val="clear" w:color="auto" w:fill="auto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24" w:type="dxa"/>
            <w:shd w:val="clear" w:color="auto" w:fill="auto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A45798" w:rsidTr="006D5BA6">
        <w:tc>
          <w:tcPr>
            <w:tcW w:w="675" w:type="dxa"/>
            <w:shd w:val="clear" w:color="auto" w:fill="auto"/>
          </w:tcPr>
          <w:p w:rsidR="00932544" w:rsidRPr="001F7ECF" w:rsidRDefault="00932544" w:rsidP="00B40DE6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shd w:val="clear" w:color="auto" w:fill="auto"/>
          </w:tcPr>
          <w:p w:rsidR="00932544" w:rsidRPr="00932544" w:rsidRDefault="00932544" w:rsidP="006D5BA6">
            <w:pPr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Простое предложение и его грамматическая основа</w:t>
            </w:r>
          </w:p>
        </w:tc>
        <w:tc>
          <w:tcPr>
            <w:tcW w:w="4961" w:type="dxa"/>
            <w:shd w:val="clear" w:color="auto" w:fill="auto"/>
          </w:tcPr>
          <w:p w:rsidR="00932544" w:rsidRPr="00932544" w:rsidRDefault="00932544" w:rsidP="002F06A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Простое предложение и его грамматическая основа</w:t>
            </w:r>
          </w:p>
        </w:tc>
        <w:tc>
          <w:tcPr>
            <w:tcW w:w="4820" w:type="dxa"/>
            <w:shd w:val="clear" w:color="auto" w:fill="auto"/>
          </w:tcPr>
          <w:p w:rsidR="00932544" w:rsidRPr="00932544" w:rsidRDefault="00AA56D6" w:rsidP="002F06A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A56D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</w:t>
            </w:r>
            <w:r w:rsidR="00932544"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иды предложений по наличию главных членов, виды односоставных предложений, способы выражения сказуемого в односоставном предложении, виды сказуемого.</w:t>
            </w:r>
            <w:r w:rsidR="00932544" w:rsidRPr="00932544">
              <w:rPr>
                <w:rFonts w:ascii="Times New Roman" w:hAnsi="Times New Roman"/>
                <w:sz w:val="24"/>
                <w:szCs w:val="24"/>
                <w:lang w:val="ru-RU"/>
              </w:rPr>
              <w:br/>
            </w:r>
            <w:r w:rsidR="00932544" w:rsidRPr="00AA56D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Уметь</w:t>
            </w:r>
            <w:r w:rsidR="00932544"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выделять грамматическую основу в односоставных и двусоставных предложениях;   определять вид сказуемого и способ выражения сказуемого.</w:t>
            </w:r>
          </w:p>
        </w:tc>
        <w:tc>
          <w:tcPr>
            <w:tcW w:w="1073" w:type="dxa"/>
            <w:shd w:val="clear" w:color="auto" w:fill="auto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24" w:type="dxa"/>
            <w:shd w:val="clear" w:color="auto" w:fill="auto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A45798" w:rsidTr="006D5BA6">
        <w:tc>
          <w:tcPr>
            <w:tcW w:w="675" w:type="dxa"/>
            <w:shd w:val="clear" w:color="auto" w:fill="auto"/>
          </w:tcPr>
          <w:p w:rsidR="00932544" w:rsidRPr="001F7ECF" w:rsidRDefault="00932544" w:rsidP="00B40DE6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shd w:val="clear" w:color="auto" w:fill="auto"/>
          </w:tcPr>
          <w:p w:rsidR="00932544" w:rsidRPr="00932544" w:rsidRDefault="00932544" w:rsidP="006D5B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Предложения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обособленными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членами</w:t>
            </w:r>
            <w:proofErr w:type="spellEnd"/>
          </w:p>
        </w:tc>
        <w:tc>
          <w:tcPr>
            <w:tcW w:w="4961" w:type="dxa"/>
            <w:shd w:val="clear" w:color="auto" w:fill="auto"/>
          </w:tcPr>
          <w:p w:rsidR="00932544" w:rsidRPr="00932544" w:rsidRDefault="00932544" w:rsidP="002F06A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Предложения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обособленными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членами</w:t>
            </w:r>
            <w:proofErr w:type="spellEnd"/>
          </w:p>
        </w:tc>
        <w:tc>
          <w:tcPr>
            <w:tcW w:w="4820" w:type="dxa"/>
            <w:shd w:val="clear" w:color="auto" w:fill="auto"/>
          </w:tcPr>
          <w:p w:rsidR="00AA56D6" w:rsidRDefault="00AA56D6" w:rsidP="002F06A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63C6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понятие обособления, интонацию</w:t>
            </w:r>
            <w:r w:rsidR="00932544"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обособления, виды обособлен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ных членов, условия обособления.</w:t>
            </w:r>
            <w:r w:rsidR="00932544"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932544" w:rsidRPr="00932544" w:rsidRDefault="00AA56D6" w:rsidP="002F06A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63C6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</w:t>
            </w:r>
            <w:r w:rsidR="00932544" w:rsidRPr="00B63C6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меть </w:t>
            </w:r>
            <w:r w:rsidR="00932544"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находить и выделять обособленные члены предложения, объяснять обособление.</w:t>
            </w:r>
          </w:p>
        </w:tc>
        <w:tc>
          <w:tcPr>
            <w:tcW w:w="1073" w:type="dxa"/>
            <w:shd w:val="clear" w:color="auto" w:fill="auto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24" w:type="dxa"/>
            <w:shd w:val="clear" w:color="auto" w:fill="auto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2F06AE" w:rsidTr="006D5BA6">
        <w:tc>
          <w:tcPr>
            <w:tcW w:w="675" w:type="dxa"/>
            <w:shd w:val="clear" w:color="auto" w:fill="auto"/>
          </w:tcPr>
          <w:p w:rsidR="00932544" w:rsidRPr="001F7ECF" w:rsidRDefault="00932544" w:rsidP="00B40DE6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shd w:val="clear" w:color="auto" w:fill="auto"/>
          </w:tcPr>
          <w:p w:rsidR="00932544" w:rsidRPr="00AA56D6" w:rsidRDefault="00932544" w:rsidP="006D5BA6">
            <w:pPr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A56D6">
              <w:rPr>
                <w:rFonts w:ascii="Times New Roman" w:hAnsi="Times New Roman"/>
                <w:sz w:val="24"/>
                <w:szCs w:val="24"/>
                <w:lang w:val="ru-RU"/>
              </w:rPr>
              <w:t>Предложения с обособленными членами</w:t>
            </w:r>
          </w:p>
        </w:tc>
        <w:tc>
          <w:tcPr>
            <w:tcW w:w="4961" w:type="dxa"/>
            <w:shd w:val="clear" w:color="auto" w:fill="auto"/>
          </w:tcPr>
          <w:p w:rsidR="00932544" w:rsidRPr="00932544" w:rsidRDefault="00932544" w:rsidP="002F06A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A56D6">
              <w:rPr>
                <w:rFonts w:ascii="Times New Roman" w:hAnsi="Times New Roman"/>
                <w:sz w:val="24"/>
                <w:szCs w:val="24"/>
                <w:lang w:val="ru-RU"/>
              </w:rPr>
              <w:t>Предло</w:t>
            </w:r>
            <w:r w:rsidRPr="00932544">
              <w:rPr>
                <w:rFonts w:ascii="Times New Roman" w:hAnsi="Times New Roman"/>
                <w:sz w:val="24"/>
                <w:szCs w:val="24"/>
              </w:rPr>
              <w:t>жения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обособленными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членами</w:t>
            </w:r>
            <w:proofErr w:type="spellEnd"/>
          </w:p>
        </w:tc>
        <w:tc>
          <w:tcPr>
            <w:tcW w:w="4820" w:type="dxa"/>
            <w:shd w:val="clear" w:color="auto" w:fill="auto"/>
          </w:tcPr>
          <w:p w:rsidR="00932544" w:rsidRPr="00932544" w:rsidRDefault="00932544" w:rsidP="002F06AE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73" w:type="dxa"/>
            <w:shd w:val="clear" w:color="auto" w:fill="auto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24" w:type="dxa"/>
            <w:shd w:val="clear" w:color="auto" w:fill="auto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A45798" w:rsidTr="006D5BA6">
        <w:tc>
          <w:tcPr>
            <w:tcW w:w="675" w:type="dxa"/>
            <w:shd w:val="clear" w:color="auto" w:fill="auto"/>
          </w:tcPr>
          <w:p w:rsidR="00932544" w:rsidRPr="001F7ECF" w:rsidRDefault="00932544" w:rsidP="00B40DE6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shd w:val="clear" w:color="auto" w:fill="auto"/>
          </w:tcPr>
          <w:p w:rsidR="00932544" w:rsidRPr="00932544" w:rsidRDefault="00932544" w:rsidP="006D5BA6">
            <w:pPr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Обращения, вводные слова и вставные конструкции</w:t>
            </w:r>
          </w:p>
        </w:tc>
        <w:tc>
          <w:tcPr>
            <w:tcW w:w="4961" w:type="dxa"/>
            <w:shd w:val="clear" w:color="auto" w:fill="auto"/>
          </w:tcPr>
          <w:p w:rsidR="00932544" w:rsidRPr="00932544" w:rsidRDefault="00932544" w:rsidP="002F06A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Обращения, вводные слова и вставные конструкции</w:t>
            </w:r>
          </w:p>
        </w:tc>
        <w:tc>
          <w:tcPr>
            <w:tcW w:w="4820" w:type="dxa"/>
            <w:shd w:val="clear" w:color="auto" w:fill="auto"/>
          </w:tcPr>
          <w:p w:rsidR="00B63C61" w:rsidRDefault="00B63C61" w:rsidP="002F06A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63C6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</w:t>
            </w:r>
            <w:r w:rsidR="00932544"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бращения, вводные слова, вставные конструкции, группы вводных слов по значению,  правила выделения обращений, вво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дных слов, вставных конструкций.</w:t>
            </w:r>
          </w:p>
          <w:p w:rsidR="00932544" w:rsidRPr="00932544" w:rsidRDefault="00B63C61" w:rsidP="002F06A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63C6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У</w:t>
            </w:r>
            <w:r w:rsidR="00932544" w:rsidRPr="00B63C6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меть</w:t>
            </w:r>
            <w:r w:rsidR="00932544"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находить и выделять на письме обращения, вводные слова, вставные конструкции.  </w:t>
            </w:r>
          </w:p>
        </w:tc>
        <w:tc>
          <w:tcPr>
            <w:tcW w:w="1073" w:type="dxa"/>
            <w:shd w:val="clear" w:color="auto" w:fill="auto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24" w:type="dxa"/>
            <w:shd w:val="clear" w:color="auto" w:fill="auto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A45798" w:rsidTr="006D5BA6">
        <w:tc>
          <w:tcPr>
            <w:tcW w:w="675" w:type="dxa"/>
            <w:shd w:val="clear" w:color="auto" w:fill="auto"/>
          </w:tcPr>
          <w:p w:rsidR="00932544" w:rsidRPr="001F7ECF" w:rsidRDefault="00932544" w:rsidP="00B40DE6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shd w:val="clear" w:color="auto" w:fill="auto"/>
          </w:tcPr>
          <w:p w:rsidR="00932544" w:rsidRPr="00932544" w:rsidRDefault="00B17A86" w:rsidP="006D5BA6">
            <w:pPr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Контрольный  диктант  на тему </w:t>
            </w:r>
            <w:r w:rsidR="00932544"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«Простое и сложное предложение».</w:t>
            </w:r>
          </w:p>
        </w:tc>
        <w:tc>
          <w:tcPr>
            <w:tcW w:w="4961" w:type="dxa"/>
            <w:shd w:val="clear" w:color="auto" w:fill="auto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820" w:type="dxa"/>
            <w:shd w:val="clear" w:color="auto" w:fill="auto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Обобщение и систематизация </w:t>
            </w:r>
            <w:proofErr w:type="gramStart"/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изученного</w:t>
            </w:r>
            <w:proofErr w:type="gramEnd"/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, применение знаний на практике.</w:t>
            </w:r>
          </w:p>
        </w:tc>
        <w:tc>
          <w:tcPr>
            <w:tcW w:w="1073" w:type="dxa"/>
            <w:shd w:val="clear" w:color="auto" w:fill="auto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24" w:type="dxa"/>
            <w:shd w:val="clear" w:color="auto" w:fill="auto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A45798" w:rsidTr="006D5BA6">
        <w:tc>
          <w:tcPr>
            <w:tcW w:w="675" w:type="dxa"/>
            <w:shd w:val="clear" w:color="auto" w:fill="auto"/>
          </w:tcPr>
          <w:p w:rsidR="00932544" w:rsidRPr="001F7ECF" w:rsidRDefault="00932544" w:rsidP="00B40DE6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shd w:val="clear" w:color="auto" w:fill="auto"/>
          </w:tcPr>
          <w:p w:rsidR="00932544" w:rsidRPr="001F7ECF" w:rsidRDefault="00932544" w:rsidP="006D5BA6">
            <w:pPr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7EC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Сложное предложение. Культура речи.</w:t>
            </w:r>
          </w:p>
          <w:p w:rsidR="00932544" w:rsidRPr="001F7ECF" w:rsidRDefault="00932544" w:rsidP="00A45798">
            <w:pPr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7ECF">
              <w:rPr>
                <w:rFonts w:ascii="Times New Roman" w:hAnsi="Times New Roman"/>
                <w:sz w:val="24"/>
                <w:szCs w:val="24"/>
                <w:lang w:val="ru-RU"/>
              </w:rPr>
              <w:t>Понятие о сложном предложении.</w:t>
            </w:r>
          </w:p>
        </w:tc>
        <w:tc>
          <w:tcPr>
            <w:tcW w:w="4961" w:type="dxa"/>
            <w:shd w:val="clear" w:color="auto" w:fill="auto"/>
          </w:tcPr>
          <w:p w:rsidR="00932544" w:rsidRPr="00932544" w:rsidRDefault="00932544" w:rsidP="002F06AE">
            <w:pPr>
              <w:pStyle w:val="11"/>
              <w:shd w:val="clear" w:color="auto" w:fill="auto"/>
              <w:spacing w:line="240" w:lineRule="auto"/>
              <w:ind w:firstLine="5"/>
              <w:rPr>
                <w:rFonts w:cs="Times New Roman"/>
                <w:sz w:val="24"/>
                <w:szCs w:val="24"/>
              </w:rPr>
            </w:pPr>
            <w:r w:rsidRPr="00932544">
              <w:rPr>
                <w:rFonts w:cs="Times New Roman"/>
                <w:sz w:val="24"/>
                <w:szCs w:val="24"/>
              </w:rPr>
              <w:t>Сложное предложение.</w:t>
            </w:r>
          </w:p>
        </w:tc>
        <w:tc>
          <w:tcPr>
            <w:tcW w:w="4820" w:type="dxa"/>
            <w:shd w:val="clear" w:color="auto" w:fill="auto"/>
          </w:tcPr>
          <w:p w:rsidR="00B63C61" w:rsidRDefault="00B63C61" w:rsidP="002F06A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63C6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сложное предложение.</w:t>
            </w:r>
          </w:p>
          <w:p w:rsidR="00932544" w:rsidRPr="00932544" w:rsidRDefault="00B63C61" w:rsidP="002F06A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63C6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</w:t>
            </w:r>
            <w:r w:rsidR="00932544" w:rsidRPr="00B63C6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меть</w:t>
            </w:r>
            <w:r w:rsidR="00932544"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отличать простое предложение от </w:t>
            </w:r>
            <w:proofErr w:type="gramStart"/>
            <w:r w:rsidR="00932544" w:rsidRPr="00932544">
              <w:rPr>
                <w:rFonts w:ascii="Times New Roman" w:hAnsi="Times New Roman"/>
                <w:sz w:val="24"/>
                <w:szCs w:val="24"/>
                <w:lang w:val="ru-RU"/>
              </w:rPr>
              <w:t>сложного</w:t>
            </w:r>
            <w:proofErr w:type="gramEnd"/>
            <w:r w:rsidR="00932544" w:rsidRPr="00932544">
              <w:rPr>
                <w:rFonts w:ascii="Times New Roman" w:hAnsi="Times New Roman"/>
                <w:sz w:val="24"/>
                <w:szCs w:val="24"/>
                <w:lang w:val="ru-RU"/>
              </w:rPr>
              <w:t>, составлять схемы.</w:t>
            </w:r>
          </w:p>
        </w:tc>
        <w:tc>
          <w:tcPr>
            <w:tcW w:w="1073" w:type="dxa"/>
            <w:shd w:val="clear" w:color="auto" w:fill="auto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24" w:type="dxa"/>
            <w:shd w:val="clear" w:color="auto" w:fill="auto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A45798" w:rsidTr="006D5BA6">
        <w:tc>
          <w:tcPr>
            <w:tcW w:w="675" w:type="dxa"/>
            <w:shd w:val="clear" w:color="auto" w:fill="auto"/>
          </w:tcPr>
          <w:p w:rsidR="00932544" w:rsidRPr="001F7ECF" w:rsidRDefault="00932544" w:rsidP="00B40DE6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shd w:val="clear" w:color="auto" w:fill="auto"/>
          </w:tcPr>
          <w:p w:rsidR="00932544" w:rsidRPr="00932544" w:rsidRDefault="00932544" w:rsidP="006D5BA6">
            <w:pPr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Союзные и бессоюзные сложные предложения</w:t>
            </w:r>
          </w:p>
        </w:tc>
        <w:tc>
          <w:tcPr>
            <w:tcW w:w="4961" w:type="dxa"/>
            <w:shd w:val="clear" w:color="auto" w:fill="auto"/>
          </w:tcPr>
          <w:p w:rsidR="00932544" w:rsidRPr="00932544" w:rsidRDefault="00932544" w:rsidP="002F06AE">
            <w:pPr>
              <w:pStyle w:val="11"/>
              <w:shd w:val="clear" w:color="auto" w:fill="auto"/>
              <w:spacing w:line="240" w:lineRule="auto"/>
              <w:ind w:firstLine="5"/>
              <w:rPr>
                <w:rFonts w:cs="Times New Roman"/>
                <w:sz w:val="24"/>
                <w:szCs w:val="24"/>
              </w:rPr>
            </w:pPr>
            <w:r w:rsidRPr="00932544">
              <w:rPr>
                <w:rFonts w:cs="Times New Roman"/>
                <w:sz w:val="24"/>
                <w:szCs w:val="24"/>
              </w:rPr>
              <w:t xml:space="preserve">Сложносочиненное предложение и его особенности. </w:t>
            </w:r>
            <w:r w:rsidR="00A45798">
              <w:rPr>
                <w:rFonts w:cs="Times New Roman"/>
                <w:sz w:val="24"/>
                <w:szCs w:val="24"/>
              </w:rPr>
              <w:t xml:space="preserve">ССП </w:t>
            </w:r>
            <w:r w:rsidRPr="00932544">
              <w:rPr>
                <w:rFonts w:cs="Times New Roman"/>
                <w:sz w:val="24"/>
                <w:szCs w:val="24"/>
              </w:rPr>
              <w:t>с союзами (соединительными, противительными, разделительными). Разделительные знаки препинания между частями сложносочиненного предложения.</w:t>
            </w:r>
          </w:p>
          <w:p w:rsidR="00932544" w:rsidRPr="00932544" w:rsidRDefault="00932544" w:rsidP="002F06AE">
            <w:pPr>
              <w:pStyle w:val="11"/>
              <w:shd w:val="clear" w:color="auto" w:fill="auto"/>
              <w:spacing w:line="240" w:lineRule="auto"/>
              <w:ind w:firstLine="5"/>
              <w:rPr>
                <w:rFonts w:cs="Times New Roman"/>
                <w:sz w:val="24"/>
                <w:szCs w:val="24"/>
              </w:rPr>
            </w:pPr>
            <w:r w:rsidRPr="00932544">
              <w:rPr>
                <w:rFonts w:cs="Times New Roman"/>
                <w:sz w:val="24"/>
                <w:szCs w:val="24"/>
              </w:rPr>
              <w:t xml:space="preserve">Синтаксические синонимы </w:t>
            </w:r>
            <w:r w:rsidR="00A45798">
              <w:rPr>
                <w:rFonts w:cs="Times New Roman"/>
                <w:sz w:val="24"/>
                <w:szCs w:val="24"/>
              </w:rPr>
              <w:t>ССП</w:t>
            </w:r>
            <w:r w:rsidRPr="00932544">
              <w:rPr>
                <w:rFonts w:cs="Times New Roman"/>
                <w:sz w:val="24"/>
                <w:szCs w:val="24"/>
              </w:rPr>
              <w:t xml:space="preserve">, их </w:t>
            </w:r>
            <w:proofErr w:type="spellStart"/>
            <w:r w:rsidRPr="00932544">
              <w:rPr>
                <w:rFonts w:cs="Times New Roman"/>
                <w:sz w:val="24"/>
                <w:szCs w:val="24"/>
              </w:rPr>
              <w:t>текстообразующая</w:t>
            </w:r>
            <w:proofErr w:type="spellEnd"/>
            <w:r w:rsidRPr="00932544">
              <w:rPr>
                <w:rFonts w:cs="Times New Roman"/>
                <w:sz w:val="24"/>
                <w:szCs w:val="24"/>
              </w:rPr>
              <w:t xml:space="preserve"> роль.</w:t>
            </w:r>
          </w:p>
          <w:p w:rsidR="00932544" w:rsidRPr="00932544" w:rsidRDefault="00932544" w:rsidP="002F06AE">
            <w:pPr>
              <w:pStyle w:val="11"/>
              <w:shd w:val="clear" w:color="auto" w:fill="auto"/>
              <w:spacing w:line="240" w:lineRule="auto"/>
              <w:ind w:firstLine="5"/>
              <w:rPr>
                <w:rFonts w:cs="Times New Roman"/>
                <w:sz w:val="24"/>
                <w:szCs w:val="24"/>
              </w:rPr>
            </w:pPr>
            <w:r w:rsidRPr="00932544">
              <w:rPr>
                <w:rFonts w:cs="Times New Roman"/>
                <w:sz w:val="24"/>
                <w:szCs w:val="24"/>
              </w:rPr>
              <w:t>Авторское употребление знаков препинания.</w:t>
            </w:r>
          </w:p>
        </w:tc>
        <w:tc>
          <w:tcPr>
            <w:tcW w:w="4820" w:type="dxa"/>
            <w:shd w:val="clear" w:color="auto" w:fill="auto"/>
          </w:tcPr>
          <w:p w:rsidR="00B63C61" w:rsidRDefault="00B63C61" w:rsidP="002F06A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63C6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</w:t>
            </w:r>
            <w:r w:rsidR="00932544"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оюзные и бессоюзные сложные предложения, БСП, ССП, СПП, средства связи в союзных и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бессоюзных сложных предложениях.</w:t>
            </w:r>
            <w:r w:rsidR="00932544"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932544" w:rsidRPr="00932544" w:rsidRDefault="00B63C61" w:rsidP="002F06A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63C6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</w:t>
            </w:r>
            <w:r w:rsidR="00932544" w:rsidRPr="00B63C6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меть</w:t>
            </w:r>
            <w:r w:rsidR="00932544"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разграничивать союзные и бессоюзные сложные предложения, БСП, ССП, СПП.</w:t>
            </w:r>
          </w:p>
        </w:tc>
        <w:tc>
          <w:tcPr>
            <w:tcW w:w="1073" w:type="dxa"/>
            <w:shd w:val="clear" w:color="auto" w:fill="auto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24" w:type="dxa"/>
            <w:shd w:val="clear" w:color="auto" w:fill="auto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A45798" w:rsidTr="006D5BA6">
        <w:tc>
          <w:tcPr>
            <w:tcW w:w="675" w:type="dxa"/>
            <w:shd w:val="clear" w:color="auto" w:fill="auto"/>
          </w:tcPr>
          <w:p w:rsidR="00932544" w:rsidRPr="001F7ECF" w:rsidRDefault="00932544" w:rsidP="00B40DE6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shd w:val="clear" w:color="auto" w:fill="auto"/>
          </w:tcPr>
          <w:p w:rsidR="00932544" w:rsidRPr="00932544" w:rsidRDefault="00B17A86" w:rsidP="006D5BA6">
            <w:pPr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Сжатое изложение</w:t>
            </w:r>
          </w:p>
        </w:tc>
        <w:tc>
          <w:tcPr>
            <w:tcW w:w="4961" w:type="dxa"/>
            <w:shd w:val="clear" w:color="auto" w:fill="auto"/>
          </w:tcPr>
          <w:p w:rsidR="00932544" w:rsidRPr="00932544" w:rsidRDefault="00B17A86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7A86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Изложение содержания прослушанного или прочитанного текста</w:t>
            </w:r>
          </w:p>
        </w:tc>
        <w:tc>
          <w:tcPr>
            <w:tcW w:w="4820" w:type="dxa"/>
            <w:shd w:val="clear" w:color="auto" w:fill="auto"/>
          </w:tcPr>
          <w:p w:rsidR="00B17A86" w:rsidRPr="00B17A86" w:rsidRDefault="00B17A86" w:rsidP="00B17A86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7A86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Знать </w:t>
            </w:r>
            <w:r w:rsidRPr="00B17A86">
              <w:rPr>
                <w:rFonts w:ascii="Times New Roman" w:hAnsi="Times New Roman"/>
                <w:sz w:val="24"/>
                <w:szCs w:val="24"/>
                <w:lang w:val="ru-RU"/>
              </w:rPr>
              <w:t>признаки текста и его функционально-смысловые типы; основные нормы русского литературного языка; приёмы сжатия текста.</w:t>
            </w:r>
          </w:p>
          <w:p w:rsidR="00932544" w:rsidRPr="00932544" w:rsidRDefault="00B17A86" w:rsidP="00A45798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17A86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Уметь </w:t>
            </w:r>
            <w:r w:rsidRPr="00B17A86">
              <w:rPr>
                <w:rFonts w:ascii="Times New Roman" w:hAnsi="Times New Roman"/>
                <w:sz w:val="24"/>
                <w:szCs w:val="24"/>
                <w:lang w:val="ru-RU"/>
              </w:rPr>
              <w:t>определять тему, основную мысль текста, функционально-смысловой тип и стиль речи; свободно излагать свои мысли в письменной форме</w:t>
            </w:r>
          </w:p>
        </w:tc>
        <w:tc>
          <w:tcPr>
            <w:tcW w:w="1073" w:type="dxa"/>
            <w:shd w:val="clear" w:color="auto" w:fill="auto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24" w:type="dxa"/>
            <w:shd w:val="clear" w:color="auto" w:fill="auto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A45798" w:rsidTr="006D5BA6">
        <w:tc>
          <w:tcPr>
            <w:tcW w:w="675" w:type="dxa"/>
            <w:shd w:val="clear" w:color="auto" w:fill="auto"/>
          </w:tcPr>
          <w:p w:rsidR="00932544" w:rsidRPr="001F7ECF" w:rsidRDefault="00932544" w:rsidP="00B40DE6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shd w:val="clear" w:color="auto" w:fill="auto"/>
          </w:tcPr>
          <w:p w:rsidR="00932544" w:rsidRPr="00B17A86" w:rsidRDefault="00932544" w:rsidP="006D5BA6">
            <w:pPr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Разделительные и выделительные знаки препинания между частями сложного предложения. </w:t>
            </w:r>
            <w:r w:rsidRPr="00B17A86">
              <w:rPr>
                <w:rFonts w:ascii="Times New Roman" w:hAnsi="Times New Roman"/>
                <w:sz w:val="24"/>
                <w:szCs w:val="24"/>
                <w:lang w:val="ru-RU"/>
              </w:rPr>
              <w:t>Интонация сложного предложения.</w:t>
            </w:r>
          </w:p>
        </w:tc>
        <w:tc>
          <w:tcPr>
            <w:tcW w:w="4961" w:type="dxa"/>
            <w:shd w:val="clear" w:color="auto" w:fill="auto"/>
          </w:tcPr>
          <w:p w:rsidR="00932544" w:rsidRPr="00932544" w:rsidRDefault="00A45798" w:rsidP="002F06AE">
            <w:pPr>
              <w:pStyle w:val="11"/>
              <w:shd w:val="clear" w:color="auto" w:fill="auto"/>
              <w:spacing w:line="240" w:lineRule="auto"/>
              <w:ind w:firstLine="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ССП </w:t>
            </w:r>
            <w:r w:rsidR="00932544" w:rsidRPr="00932544">
              <w:rPr>
                <w:rFonts w:cs="Times New Roman"/>
                <w:sz w:val="24"/>
                <w:szCs w:val="24"/>
              </w:rPr>
              <w:t>и его особенности. Сложносочиненные предложения с союзами (соединительными, противительными, разделительными). Разделительные знаки препинания между частями сложносочиненного предложения.</w:t>
            </w:r>
          </w:p>
        </w:tc>
        <w:tc>
          <w:tcPr>
            <w:tcW w:w="4820" w:type="dxa"/>
            <w:shd w:val="clear" w:color="auto" w:fill="auto"/>
          </w:tcPr>
          <w:p w:rsidR="00B63C61" w:rsidRDefault="00B63C61" w:rsidP="002F06A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63C6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</w:t>
            </w:r>
            <w:r w:rsidR="00932544"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наки препинания в сложном предложении, услови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я расстановки знаков препинания.</w:t>
            </w:r>
            <w:r w:rsidR="00932544"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932544" w:rsidRPr="00932544" w:rsidRDefault="00B63C61" w:rsidP="002F06A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63C6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</w:t>
            </w:r>
            <w:r w:rsidR="00932544" w:rsidRPr="00B63C6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меть</w:t>
            </w:r>
            <w:r w:rsidR="00932544"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расставлять знаки препинания в сложном предложении.</w:t>
            </w:r>
          </w:p>
        </w:tc>
        <w:tc>
          <w:tcPr>
            <w:tcW w:w="1073" w:type="dxa"/>
            <w:shd w:val="clear" w:color="auto" w:fill="auto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24" w:type="dxa"/>
            <w:shd w:val="clear" w:color="auto" w:fill="auto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A45798" w:rsidTr="006D5BA6">
        <w:tc>
          <w:tcPr>
            <w:tcW w:w="675" w:type="dxa"/>
            <w:shd w:val="clear" w:color="auto" w:fill="auto"/>
          </w:tcPr>
          <w:p w:rsidR="00932544" w:rsidRPr="001F7ECF" w:rsidRDefault="00932544" w:rsidP="00B40DE6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shd w:val="clear" w:color="auto" w:fill="auto"/>
          </w:tcPr>
          <w:p w:rsidR="00932544" w:rsidRPr="001F7ECF" w:rsidRDefault="00932544" w:rsidP="006D5BA6">
            <w:pPr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F7EC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Союзные сложные предложения. Сложносочиненное предложение</w:t>
            </w:r>
          </w:p>
          <w:p w:rsidR="00932544" w:rsidRPr="00932544" w:rsidRDefault="00A45798" w:rsidP="00A45798">
            <w:pPr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Понятие о ССП</w:t>
            </w:r>
            <w:r w:rsidR="00932544"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Смысловые отношения в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ССП</w:t>
            </w:r>
          </w:p>
        </w:tc>
        <w:tc>
          <w:tcPr>
            <w:tcW w:w="4961" w:type="dxa"/>
            <w:shd w:val="clear" w:color="auto" w:fill="auto"/>
          </w:tcPr>
          <w:p w:rsidR="00932544" w:rsidRPr="00932544" w:rsidRDefault="00932544" w:rsidP="002F06AE">
            <w:pPr>
              <w:pStyle w:val="11"/>
              <w:shd w:val="clear" w:color="auto" w:fill="auto"/>
              <w:spacing w:line="240" w:lineRule="auto"/>
              <w:ind w:firstLine="5"/>
              <w:rPr>
                <w:rFonts w:cs="Times New Roman"/>
                <w:sz w:val="24"/>
                <w:szCs w:val="24"/>
              </w:rPr>
            </w:pPr>
            <w:r w:rsidRPr="00932544">
              <w:rPr>
                <w:rFonts w:cs="Times New Roman"/>
                <w:sz w:val="24"/>
                <w:szCs w:val="24"/>
              </w:rPr>
              <w:t>Сложносочиненное предложение и его особенности. Сложносочиненные предложения с союзами (соединительными, противительными, разделительными). Разделительные знаки препинания между частями сложносочиненного предложения.</w:t>
            </w:r>
          </w:p>
          <w:p w:rsidR="00932544" w:rsidRPr="00932544" w:rsidRDefault="00932544" w:rsidP="002F06AE">
            <w:pPr>
              <w:pStyle w:val="11"/>
              <w:shd w:val="clear" w:color="auto" w:fill="auto"/>
              <w:spacing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932544" w:rsidRPr="00932544" w:rsidRDefault="00B63C61" w:rsidP="002F06A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63C6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932544"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ССП, смысловые отношения в ССП, 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</w:t>
            </w:r>
            <w:r w:rsidR="00932544" w:rsidRPr="00B63C6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меть</w:t>
            </w:r>
            <w:r w:rsidR="00932544"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находить ССП, смысловые отношения между частями   предложения.</w:t>
            </w:r>
          </w:p>
        </w:tc>
        <w:tc>
          <w:tcPr>
            <w:tcW w:w="1073" w:type="dxa"/>
            <w:shd w:val="clear" w:color="auto" w:fill="auto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24" w:type="dxa"/>
            <w:shd w:val="clear" w:color="auto" w:fill="auto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A45798" w:rsidTr="006D5BA6">
        <w:tc>
          <w:tcPr>
            <w:tcW w:w="675" w:type="dxa"/>
            <w:shd w:val="clear" w:color="auto" w:fill="auto"/>
          </w:tcPr>
          <w:p w:rsidR="00932544" w:rsidRPr="001F7ECF" w:rsidRDefault="00932544" w:rsidP="00B40DE6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shd w:val="clear" w:color="auto" w:fill="auto"/>
          </w:tcPr>
          <w:p w:rsidR="00932544" w:rsidRPr="00932544" w:rsidRDefault="00932544" w:rsidP="006D5BA6">
            <w:pPr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Сложносочиненные предложения с соединительными, разделительными и противительными союзами</w:t>
            </w:r>
          </w:p>
        </w:tc>
        <w:tc>
          <w:tcPr>
            <w:tcW w:w="4961" w:type="dxa"/>
            <w:shd w:val="clear" w:color="auto" w:fill="auto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Сложносочиненные предложения с союзами (соединительными, противительными, разделительными).</w:t>
            </w:r>
          </w:p>
        </w:tc>
        <w:tc>
          <w:tcPr>
            <w:tcW w:w="4820" w:type="dxa"/>
            <w:shd w:val="clear" w:color="auto" w:fill="auto"/>
          </w:tcPr>
          <w:p w:rsidR="00B63C61" w:rsidRDefault="00B63C61" w:rsidP="002F06A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63C6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932544" w:rsidRPr="00932544">
              <w:rPr>
                <w:rFonts w:ascii="Times New Roman" w:hAnsi="Times New Roman"/>
                <w:sz w:val="24"/>
                <w:szCs w:val="24"/>
                <w:lang w:val="ru-RU"/>
              </w:rPr>
              <w:t>ССП с соединительными, разделительными и противительными союзами, смысловые отно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шения между частями предложения.</w:t>
            </w:r>
          </w:p>
          <w:p w:rsidR="00932544" w:rsidRPr="00932544" w:rsidRDefault="00B63C61" w:rsidP="002F06A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У</w:t>
            </w:r>
            <w:r w:rsidR="00932544" w:rsidRPr="00B63C6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меть</w:t>
            </w:r>
            <w:r w:rsidR="00932544"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определять вид ССП, смысловые отношения между частями.</w:t>
            </w:r>
          </w:p>
        </w:tc>
        <w:tc>
          <w:tcPr>
            <w:tcW w:w="1073" w:type="dxa"/>
            <w:shd w:val="clear" w:color="auto" w:fill="auto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24" w:type="dxa"/>
            <w:shd w:val="clear" w:color="auto" w:fill="auto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A45798" w:rsidTr="006D5BA6">
        <w:tc>
          <w:tcPr>
            <w:tcW w:w="675" w:type="dxa"/>
            <w:shd w:val="clear" w:color="auto" w:fill="auto"/>
          </w:tcPr>
          <w:p w:rsidR="00932544" w:rsidRPr="001F7ECF" w:rsidRDefault="00932544" w:rsidP="00B40DE6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shd w:val="clear" w:color="auto" w:fill="auto"/>
          </w:tcPr>
          <w:p w:rsidR="00932544" w:rsidRPr="00932544" w:rsidRDefault="00932544" w:rsidP="006D5B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32544">
              <w:rPr>
                <w:rFonts w:ascii="Times New Roman" w:hAnsi="Times New Roman"/>
                <w:sz w:val="24"/>
                <w:szCs w:val="24"/>
              </w:rPr>
              <w:t xml:space="preserve">Р/Р.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Рецензия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961" w:type="dxa"/>
            <w:shd w:val="clear" w:color="auto" w:fill="auto"/>
          </w:tcPr>
          <w:p w:rsidR="00932544" w:rsidRPr="00932544" w:rsidRDefault="008A4598" w:rsidP="002F06AE">
            <w:pPr>
              <w:pStyle w:val="11"/>
              <w:shd w:val="clear" w:color="auto" w:fill="auto"/>
              <w:tabs>
                <w:tab w:val="left" w:pos="2402"/>
              </w:tabs>
              <w:spacing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>
              <w:rPr>
                <w:rFonts w:cs="Times New Roman"/>
                <w:sz w:val="24"/>
                <w:szCs w:val="24"/>
              </w:rPr>
              <w:t>Р</w:t>
            </w:r>
            <w:proofErr w:type="gramEnd"/>
            <w:r>
              <w:rPr>
                <w:rFonts w:cs="Times New Roman"/>
                <w:sz w:val="24"/>
                <w:szCs w:val="24"/>
              </w:rPr>
              <w:t xml:space="preserve">  Ре</w:t>
            </w:r>
            <w:r w:rsidR="00932544" w:rsidRPr="00932544">
              <w:rPr>
                <w:rFonts w:cs="Times New Roman"/>
                <w:sz w:val="24"/>
                <w:szCs w:val="24"/>
              </w:rPr>
              <w:t>цензия на литературное произведение, спектакль, кино</w:t>
            </w:r>
            <w:r w:rsidR="00932544" w:rsidRPr="00932544">
              <w:rPr>
                <w:rFonts w:cs="Times New Roman"/>
                <w:sz w:val="24"/>
                <w:szCs w:val="24"/>
              </w:rPr>
              <w:softHyphen/>
              <w:t>фильм.</w:t>
            </w:r>
          </w:p>
        </w:tc>
        <w:tc>
          <w:tcPr>
            <w:tcW w:w="4820" w:type="dxa"/>
            <w:shd w:val="clear" w:color="auto" w:fill="auto"/>
          </w:tcPr>
          <w:p w:rsidR="00B63C61" w:rsidRDefault="00B63C61" w:rsidP="002F06A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63C6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Знать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рецензию, структуру рецензии.</w:t>
            </w:r>
          </w:p>
          <w:p w:rsidR="00932544" w:rsidRPr="00932544" w:rsidRDefault="00B63C61" w:rsidP="002F06A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63C6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</w:t>
            </w:r>
            <w:r w:rsidR="00932544" w:rsidRPr="00B63C6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меть</w:t>
            </w:r>
            <w:r w:rsidR="00932544"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писать рецензию.</w:t>
            </w:r>
          </w:p>
        </w:tc>
        <w:tc>
          <w:tcPr>
            <w:tcW w:w="1073" w:type="dxa"/>
            <w:shd w:val="clear" w:color="auto" w:fill="auto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24" w:type="dxa"/>
            <w:shd w:val="clear" w:color="auto" w:fill="auto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A45798" w:rsidTr="006D5BA6">
        <w:tc>
          <w:tcPr>
            <w:tcW w:w="675" w:type="dxa"/>
            <w:shd w:val="clear" w:color="auto" w:fill="auto"/>
          </w:tcPr>
          <w:p w:rsidR="00932544" w:rsidRPr="001F7ECF" w:rsidRDefault="00932544" w:rsidP="00B40DE6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shd w:val="clear" w:color="auto" w:fill="auto"/>
          </w:tcPr>
          <w:p w:rsidR="00932544" w:rsidRPr="00932544" w:rsidRDefault="00932544" w:rsidP="006D5BA6">
            <w:pPr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Разделительные знаки препинания между частями сложносочиненного предложения.</w:t>
            </w:r>
          </w:p>
        </w:tc>
        <w:tc>
          <w:tcPr>
            <w:tcW w:w="4961" w:type="dxa"/>
            <w:shd w:val="clear" w:color="auto" w:fill="auto"/>
          </w:tcPr>
          <w:p w:rsidR="00932544" w:rsidRPr="00932544" w:rsidRDefault="00932544" w:rsidP="002F06AE">
            <w:pPr>
              <w:pStyle w:val="11"/>
              <w:shd w:val="clear" w:color="auto" w:fill="auto"/>
              <w:spacing w:line="240" w:lineRule="auto"/>
              <w:ind w:firstLine="5"/>
              <w:rPr>
                <w:rFonts w:cs="Times New Roman"/>
                <w:sz w:val="24"/>
                <w:szCs w:val="24"/>
              </w:rPr>
            </w:pPr>
            <w:r w:rsidRPr="00932544">
              <w:rPr>
                <w:rFonts w:cs="Times New Roman"/>
                <w:sz w:val="24"/>
                <w:szCs w:val="24"/>
              </w:rPr>
              <w:t>Разделительные знаки препинания между частями сложносочиненного предложения.</w:t>
            </w:r>
          </w:p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820" w:type="dxa"/>
            <w:shd w:val="clear" w:color="auto" w:fill="auto"/>
          </w:tcPr>
          <w:p w:rsidR="00B63C61" w:rsidRDefault="00B63C61" w:rsidP="002F06A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63C6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</w:t>
            </w:r>
            <w:r w:rsidR="00932544"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наки препинан</w:t>
            </w:r>
            <w:r w:rsidR="00D7746D">
              <w:rPr>
                <w:rFonts w:ascii="Times New Roman" w:hAnsi="Times New Roman"/>
                <w:sz w:val="24"/>
                <w:szCs w:val="24"/>
                <w:lang w:val="ru-RU"/>
              </w:rPr>
              <w:t>ия в ССП, условия их постановки.</w:t>
            </w:r>
            <w:r w:rsidR="00932544"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932544" w:rsidRPr="00932544" w:rsidRDefault="00B63C61" w:rsidP="002F06A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63C6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</w:t>
            </w:r>
            <w:r w:rsidR="00932544" w:rsidRPr="00B63C6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меть</w:t>
            </w:r>
            <w:r w:rsidR="00932544"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расставлять знаки препинания в ССП, объяснять причины их расстановки, отличать ССП от предложений с однородными членами.</w:t>
            </w:r>
          </w:p>
        </w:tc>
        <w:tc>
          <w:tcPr>
            <w:tcW w:w="1073" w:type="dxa"/>
            <w:shd w:val="clear" w:color="auto" w:fill="auto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24" w:type="dxa"/>
            <w:shd w:val="clear" w:color="auto" w:fill="auto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A45798" w:rsidTr="006D5BA6">
        <w:tc>
          <w:tcPr>
            <w:tcW w:w="675" w:type="dxa"/>
            <w:shd w:val="clear" w:color="auto" w:fill="auto"/>
          </w:tcPr>
          <w:p w:rsidR="00932544" w:rsidRPr="001F7ECF" w:rsidRDefault="00932544" w:rsidP="00B40DE6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shd w:val="clear" w:color="auto" w:fill="auto"/>
          </w:tcPr>
          <w:p w:rsidR="00932544" w:rsidRPr="006D5BA6" w:rsidRDefault="00932544" w:rsidP="006D5BA6">
            <w:pPr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Синтаксический и пунктуационный разбор</w:t>
            </w:r>
            <w:r w:rsidR="006D5BA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сложносочиненного предложения.</w:t>
            </w:r>
          </w:p>
        </w:tc>
        <w:tc>
          <w:tcPr>
            <w:tcW w:w="4961" w:type="dxa"/>
            <w:shd w:val="clear" w:color="auto" w:fill="auto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Синтаксический и пунктуационный разбор сложносочиненного предложения.</w:t>
            </w:r>
          </w:p>
        </w:tc>
        <w:tc>
          <w:tcPr>
            <w:tcW w:w="4820" w:type="dxa"/>
            <w:shd w:val="clear" w:color="auto" w:fill="auto"/>
          </w:tcPr>
          <w:p w:rsidR="00D7746D" w:rsidRDefault="00B63C61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7746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Знать </w:t>
            </w:r>
            <w:r w:rsidR="00D7746D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="00932544"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интаксический </w:t>
            </w:r>
            <w:r w:rsidR="00D7746D">
              <w:rPr>
                <w:rFonts w:ascii="Times New Roman" w:hAnsi="Times New Roman"/>
                <w:sz w:val="24"/>
                <w:szCs w:val="24"/>
                <w:lang w:val="ru-RU"/>
              </w:rPr>
              <w:t>и пунктуационный разборы  ССП.</w:t>
            </w:r>
            <w:r w:rsidR="00932544"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932544" w:rsidRPr="00932544" w:rsidRDefault="00D7746D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7746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</w:t>
            </w:r>
            <w:r w:rsidR="00932544" w:rsidRPr="00D7746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мет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ь выполнять </w:t>
            </w:r>
            <w:r w:rsidR="00932544"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синтаксический и пунктуационный разбор ССП.</w:t>
            </w:r>
          </w:p>
        </w:tc>
        <w:tc>
          <w:tcPr>
            <w:tcW w:w="1073" w:type="dxa"/>
            <w:shd w:val="clear" w:color="auto" w:fill="auto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24" w:type="dxa"/>
            <w:shd w:val="clear" w:color="auto" w:fill="auto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A45798" w:rsidTr="006D5BA6">
        <w:tc>
          <w:tcPr>
            <w:tcW w:w="675" w:type="dxa"/>
            <w:shd w:val="clear" w:color="auto" w:fill="auto"/>
          </w:tcPr>
          <w:p w:rsidR="00932544" w:rsidRPr="001F7ECF" w:rsidRDefault="00932544" w:rsidP="00B40DE6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shd w:val="clear" w:color="auto" w:fill="auto"/>
          </w:tcPr>
          <w:p w:rsidR="006D5BA6" w:rsidRDefault="00932544" w:rsidP="006D5BA6">
            <w:pPr>
              <w:contextualSpacing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Союзные сложные</w:t>
            </w:r>
            <w:r w:rsidR="006D5BA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предложения. Сложноподчиненное</w:t>
            </w:r>
          </w:p>
          <w:p w:rsidR="00932544" w:rsidRPr="006D5BA6" w:rsidRDefault="00932544" w:rsidP="006D5BA6">
            <w:pPr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предложение.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D5BA6">
              <w:rPr>
                <w:rFonts w:ascii="Times New Roman" w:hAnsi="Times New Roman"/>
                <w:sz w:val="24"/>
                <w:szCs w:val="24"/>
                <w:lang w:val="ru-RU"/>
              </w:rPr>
              <w:t>Понятие о сложноподчиненном</w:t>
            </w:r>
            <w:r w:rsidR="008A459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D5BA6">
              <w:rPr>
                <w:rFonts w:ascii="Times New Roman" w:hAnsi="Times New Roman"/>
                <w:sz w:val="24"/>
                <w:szCs w:val="24"/>
                <w:lang w:val="ru-RU"/>
              </w:rPr>
              <w:t>предложении</w:t>
            </w:r>
            <w:r w:rsidR="006D5BA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</w:p>
        </w:tc>
        <w:tc>
          <w:tcPr>
            <w:tcW w:w="4961" w:type="dxa"/>
            <w:shd w:val="clear" w:color="auto" w:fill="auto"/>
          </w:tcPr>
          <w:p w:rsidR="00932544" w:rsidRPr="00932544" w:rsidRDefault="006D5BA6" w:rsidP="002F06AE">
            <w:pPr>
              <w:pStyle w:val="11"/>
              <w:shd w:val="clear" w:color="auto" w:fill="auto"/>
              <w:tabs>
                <w:tab w:val="left" w:pos="1855"/>
              </w:tabs>
              <w:spacing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   </w:t>
            </w:r>
            <w:r w:rsidR="00932544" w:rsidRPr="00932544">
              <w:rPr>
                <w:rFonts w:cs="Times New Roman"/>
                <w:sz w:val="24"/>
                <w:szCs w:val="24"/>
              </w:rPr>
              <w:t xml:space="preserve">Сложноподчиненное предложение и его особенности. Типичные речевые сферы применения сложноподчиненных предложений. Синтаксические синонимы сложноподчиненных предложений, их </w:t>
            </w:r>
            <w:proofErr w:type="spellStart"/>
            <w:r w:rsidR="00932544" w:rsidRPr="00932544">
              <w:rPr>
                <w:rFonts w:cs="Times New Roman"/>
                <w:sz w:val="24"/>
                <w:szCs w:val="24"/>
              </w:rPr>
              <w:t>текстообразующая</w:t>
            </w:r>
            <w:proofErr w:type="spellEnd"/>
            <w:r w:rsidR="00932544" w:rsidRPr="00932544">
              <w:rPr>
                <w:rFonts w:cs="Times New Roman"/>
                <w:sz w:val="24"/>
                <w:szCs w:val="24"/>
              </w:rPr>
              <w:t xml:space="preserve"> роль.</w:t>
            </w:r>
          </w:p>
        </w:tc>
        <w:tc>
          <w:tcPr>
            <w:tcW w:w="4820" w:type="dxa"/>
            <w:shd w:val="clear" w:color="auto" w:fill="auto"/>
          </w:tcPr>
          <w:p w:rsidR="00932544" w:rsidRPr="00932544" w:rsidRDefault="00D7746D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7746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932544" w:rsidRPr="00932544">
              <w:rPr>
                <w:rFonts w:ascii="Times New Roman" w:hAnsi="Times New Roman"/>
                <w:sz w:val="24"/>
                <w:szCs w:val="24"/>
                <w:lang w:val="ru-RU"/>
              </w:rPr>
              <w:t>СПП, средства связи в СПП предложен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ии, от чего зависит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придаточное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="00932544"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</w:t>
            </w:r>
            <w:r w:rsidR="00932544" w:rsidRPr="00D7746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меть</w:t>
            </w:r>
            <w:r w:rsidR="00932544"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находить СПП, главную и придаточную часть, средства связи, от чего зависит </w:t>
            </w:r>
            <w:proofErr w:type="gramStart"/>
            <w:r w:rsidR="00932544"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придаточное</w:t>
            </w:r>
            <w:proofErr w:type="gramEnd"/>
            <w:r w:rsidR="00932544" w:rsidRPr="00932544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073" w:type="dxa"/>
            <w:shd w:val="clear" w:color="auto" w:fill="auto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24" w:type="dxa"/>
            <w:shd w:val="clear" w:color="auto" w:fill="auto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A45798" w:rsidTr="006D5BA6">
        <w:tc>
          <w:tcPr>
            <w:tcW w:w="675" w:type="dxa"/>
            <w:shd w:val="clear" w:color="auto" w:fill="auto"/>
          </w:tcPr>
          <w:p w:rsidR="00932544" w:rsidRPr="001F7ECF" w:rsidRDefault="00932544" w:rsidP="00B40DE6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shd w:val="clear" w:color="auto" w:fill="auto"/>
          </w:tcPr>
          <w:p w:rsidR="00932544" w:rsidRPr="00932544" w:rsidRDefault="00932544" w:rsidP="006D5BA6">
            <w:pPr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Контрольный диктант с грамматическим заданием</w:t>
            </w:r>
          </w:p>
        </w:tc>
        <w:tc>
          <w:tcPr>
            <w:tcW w:w="4961" w:type="dxa"/>
            <w:shd w:val="clear" w:color="auto" w:fill="auto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820" w:type="dxa"/>
            <w:shd w:val="clear" w:color="auto" w:fill="auto"/>
          </w:tcPr>
          <w:p w:rsidR="00D7746D" w:rsidRPr="00D7746D" w:rsidRDefault="00D7746D" w:rsidP="00D7746D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7746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Знать </w:t>
            </w:r>
            <w:r w:rsidRPr="00D7746D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основные нормы рус</w:t>
            </w:r>
            <w:r w:rsidRPr="00D7746D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 xml:space="preserve">ского литературного языка (орфография и пунктуация). </w:t>
            </w:r>
          </w:p>
          <w:p w:rsidR="00932544" w:rsidRPr="00932544" w:rsidRDefault="00D7746D" w:rsidP="00D7746D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7746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Уметь</w:t>
            </w:r>
            <w:r w:rsidRPr="00D7746D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применять изученный материал при решении грам</w:t>
            </w:r>
            <w:r w:rsidRPr="00D7746D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softHyphen/>
              <w:t>матических задач; осуществлять самоконтроль; находить в работе грамматические ошибки</w:t>
            </w:r>
          </w:p>
        </w:tc>
        <w:tc>
          <w:tcPr>
            <w:tcW w:w="1073" w:type="dxa"/>
            <w:shd w:val="clear" w:color="auto" w:fill="auto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24" w:type="dxa"/>
            <w:shd w:val="clear" w:color="auto" w:fill="auto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A45798" w:rsidTr="006D5BA6">
        <w:tc>
          <w:tcPr>
            <w:tcW w:w="675" w:type="dxa"/>
            <w:shd w:val="clear" w:color="auto" w:fill="auto"/>
          </w:tcPr>
          <w:p w:rsidR="00932544" w:rsidRPr="001F7ECF" w:rsidRDefault="00932544" w:rsidP="00B40DE6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shd w:val="clear" w:color="auto" w:fill="auto"/>
          </w:tcPr>
          <w:p w:rsidR="00932544" w:rsidRPr="00932544" w:rsidRDefault="00C75C12" w:rsidP="00A45798">
            <w:pPr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Анализ контрольного диктанта. </w:t>
            </w:r>
            <w:r w:rsidR="00932544"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Место придаточного предложения по отношению главному. Знаки препинания в </w:t>
            </w:r>
            <w:r w:rsidR="00A45798">
              <w:rPr>
                <w:rFonts w:ascii="Times New Roman" w:hAnsi="Times New Roman"/>
                <w:sz w:val="24"/>
                <w:szCs w:val="24"/>
                <w:lang w:val="ru-RU"/>
              </w:rPr>
              <w:t>СПП</w:t>
            </w:r>
          </w:p>
        </w:tc>
        <w:tc>
          <w:tcPr>
            <w:tcW w:w="4961" w:type="dxa"/>
            <w:shd w:val="clear" w:color="auto" w:fill="auto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Глав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>ное и придаточные предложения. Место придаточного предложения по от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softHyphen/>
              <w:t xml:space="preserve">ношению к главному.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Разделительные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знаки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препинания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меж</w:t>
            </w:r>
            <w:r w:rsidRPr="00932544">
              <w:rPr>
                <w:rFonts w:ascii="Times New Roman" w:hAnsi="Times New Roman"/>
                <w:sz w:val="24"/>
                <w:szCs w:val="24"/>
              </w:rPr>
              <w:softHyphen/>
              <w:t>ду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главным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придаточным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предложениями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20" w:type="dxa"/>
            <w:shd w:val="clear" w:color="auto" w:fill="auto"/>
          </w:tcPr>
          <w:p w:rsidR="00D7746D" w:rsidRDefault="00D7746D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7746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Знать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части</w:t>
            </w:r>
            <w:r w:rsidR="00A4579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СПП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932544" w:rsidRPr="00932544" w:rsidRDefault="00D7746D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7746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У</w:t>
            </w:r>
            <w:r w:rsidR="00932544" w:rsidRPr="00D7746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меть</w:t>
            </w:r>
            <w:r w:rsidR="00932544"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опреде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лять главную и придаточную части</w:t>
            </w:r>
            <w:r w:rsidR="00932544" w:rsidRPr="00932544">
              <w:rPr>
                <w:rFonts w:ascii="Times New Roman" w:hAnsi="Times New Roman"/>
                <w:sz w:val="24"/>
                <w:szCs w:val="24"/>
                <w:lang w:val="ru-RU"/>
              </w:rPr>
              <w:t>,  место придаточного по отношению к главному, расставлять знаки препинания в СПП, обосновывать расстановку знаков препинания в СПП.</w:t>
            </w:r>
          </w:p>
        </w:tc>
        <w:tc>
          <w:tcPr>
            <w:tcW w:w="1073" w:type="dxa"/>
            <w:shd w:val="clear" w:color="auto" w:fill="auto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24" w:type="dxa"/>
            <w:shd w:val="clear" w:color="auto" w:fill="auto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A45798" w:rsidTr="006D5BA6">
        <w:tc>
          <w:tcPr>
            <w:tcW w:w="675" w:type="dxa"/>
            <w:shd w:val="clear" w:color="auto" w:fill="auto"/>
          </w:tcPr>
          <w:p w:rsidR="00932544" w:rsidRPr="001F7ECF" w:rsidRDefault="00932544" w:rsidP="00B40DE6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shd w:val="clear" w:color="auto" w:fill="auto"/>
          </w:tcPr>
          <w:p w:rsidR="00932544" w:rsidRPr="00932544" w:rsidRDefault="00932544" w:rsidP="006D5BA6">
            <w:pPr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Союзы и союзные слова в сложносочиненном предложении.</w:t>
            </w:r>
          </w:p>
        </w:tc>
        <w:tc>
          <w:tcPr>
            <w:tcW w:w="4961" w:type="dxa"/>
            <w:shd w:val="clear" w:color="auto" w:fill="auto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Союзы и союзные слова как средство связи придаточного с главным.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Указательные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слова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главном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предложении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20" w:type="dxa"/>
            <w:shd w:val="clear" w:color="auto" w:fill="auto"/>
          </w:tcPr>
          <w:p w:rsidR="00D7746D" w:rsidRDefault="00D7746D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Знать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="00932544"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оюзы и союзные слова, их отличие, приемы различения ом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онимичных союзов и союзных слов.</w:t>
            </w:r>
          </w:p>
          <w:p w:rsidR="00932544" w:rsidRPr="00932544" w:rsidRDefault="00D7746D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D7746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</w:t>
            </w:r>
            <w:r w:rsidR="00932544" w:rsidRPr="00D7746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меть </w:t>
            </w:r>
            <w:r w:rsidR="00932544"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находить и отличать союзы и союзные слова.</w:t>
            </w:r>
          </w:p>
        </w:tc>
        <w:tc>
          <w:tcPr>
            <w:tcW w:w="1073" w:type="dxa"/>
            <w:shd w:val="clear" w:color="auto" w:fill="auto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24" w:type="dxa"/>
            <w:shd w:val="clear" w:color="auto" w:fill="auto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2F06AE" w:rsidTr="006D5BA6">
        <w:tc>
          <w:tcPr>
            <w:tcW w:w="675" w:type="dxa"/>
            <w:shd w:val="clear" w:color="auto" w:fill="auto"/>
          </w:tcPr>
          <w:p w:rsidR="00932544" w:rsidRPr="001F7ECF" w:rsidRDefault="00932544" w:rsidP="00B40DE6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shd w:val="clear" w:color="auto" w:fill="auto"/>
          </w:tcPr>
          <w:p w:rsidR="00932544" w:rsidRPr="00932544" w:rsidRDefault="00932544" w:rsidP="006D5BA6">
            <w:pPr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proofErr w:type="gramEnd"/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/Р. Академическое красноречие и его виды.</w:t>
            </w:r>
          </w:p>
        </w:tc>
        <w:tc>
          <w:tcPr>
            <w:tcW w:w="4961" w:type="dxa"/>
            <w:shd w:val="clear" w:color="auto" w:fill="auto"/>
          </w:tcPr>
          <w:p w:rsidR="00932544" w:rsidRPr="00932544" w:rsidRDefault="00810AC5" w:rsidP="002F06AE">
            <w:pPr>
              <w:pStyle w:val="11"/>
              <w:shd w:val="clear" w:color="auto" w:fill="auto"/>
              <w:tabs>
                <w:tab w:val="left" w:pos="2393"/>
              </w:tabs>
              <w:spacing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  А</w:t>
            </w:r>
            <w:r w:rsidR="006D5BA6">
              <w:rPr>
                <w:rFonts w:cs="Times New Roman"/>
                <w:sz w:val="24"/>
                <w:szCs w:val="24"/>
              </w:rPr>
              <w:t>ка</w:t>
            </w:r>
            <w:r w:rsidR="00932544" w:rsidRPr="00932544">
              <w:rPr>
                <w:rFonts w:cs="Times New Roman"/>
                <w:sz w:val="24"/>
                <w:szCs w:val="24"/>
              </w:rPr>
              <w:t>демическое красноречие и его виды, строение и язы</w:t>
            </w:r>
            <w:r w:rsidR="00932544" w:rsidRPr="00932544">
              <w:rPr>
                <w:rFonts w:cs="Times New Roman"/>
                <w:sz w:val="24"/>
                <w:szCs w:val="24"/>
              </w:rPr>
              <w:softHyphen/>
              <w:t xml:space="preserve">ковые особенности. </w:t>
            </w:r>
          </w:p>
        </w:tc>
        <w:tc>
          <w:tcPr>
            <w:tcW w:w="4820" w:type="dxa"/>
            <w:shd w:val="clear" w:color="auto" w:fill="auto"/>
          </w:tcPr>
          <w:p w:rsidR="00D7746D" w:rsidRDefault="00D7746D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7746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</w:t>
            </w:r>
            <w:r w:rsidR="00932544" w:rsidRPr="00932544">
              <w:rPr>
                <w:rFonts w:ascii="Times New Roman" w:hAnsi="Times New Roman"/>
                <w:sz w:val="24"/>
                <w:szCs w:val="24"/>
                <w:lang w:val="ru-RU"/>
              </w:rPr>
              <w:t>расноречие и его виды, с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троение и языковые особенности.</w:t>
            </w:r>
          </w:p>
          <w:p w:rsidR="00932544" w:rsidRPr="00932544" w:rsidRDefault="00D7746D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7746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</w:t>
            </w:r>
            <w:r w:rsidR="00932544" w:rsidRPr="00D7746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меть </w:t>
            </w:r>
            <w:r w:rsidR="00932544" w:rsidRPr="00932544">
              <w:rPr>
                <w:rFonts w:ascii="Times New Roman" w:hAnsi="Times New Roman"/>
                <w:sz w:val="24"/>
                <w:szCs w:val="24"/>
                <w:lang w:val="ru-RU"/>
              </w:rPr>
              <w:t>строить монологическое высказывание.</w:t>
            </w:r>
          </w:p>
        </w:tc>
        <w:tc>
          <w:tcPr>
            <w:tcW w:w="1073" w:type="dxa"/>
            <w:shd w:val="clear" w:color="auto" w:fill="auto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24" w:type="dxa"/>
            <w:shd w:val="clear" w:color="auto" w:fill="auto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A45798" w:rsidTr="006D5BA6">
        <w:tc>
          <w:tcPr>
            <w:tcW w:w="675" w:type="dxa"/>
            <w:shd w:val="clear" w:color="auto" w:fill="auto"/>
          </w:tcPr>
          <w:p w:rsidR="00932544" w:rsidRPr="001F7ECF" w:rsidRDefault="00932544" w:rsidP="00B40DE6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shd w:val="clear" w:color="auto" w:fill="auto"/>
          </w:tcPr>
          <w:p w:rsidR="00932544" w:rsidRPr="00932544" w:rsidRDefault="00932544" w:rsidP="006D5BA6">
            <w:pPr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Роль указательных слов в сложносочиненном предложении.</w:t>
            </w:r>
          </w:p>
        </w:tc>
        <w:tc>
          <w:tcPr>
            <w:tcW w:w="4961" w:type="dxa"/>
            <w:shd w:val="clear" w:color="auto" w:fill="auto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Синтаксические синонимы сложноподчиненных предложений, их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текстообразующая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роль.</w:t>
            </w:r>
          </w:p>
        </w:tc>
        <w:tc>
          <w:tcPr>
            <w:tcW w:w="4820" w:type="dxa"/>
            <w:shd w:val="clear" w:color="auto" w:fill="auto"/>
          </w:tcPr>
          <w:p w:rsidR="00D7746D" w:rsidRDefault="00D7746D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Знать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у</w:t>
            </w:r>
            <w:r w:rsidR="00932544"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казательные слова в СПП, из роль в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предложении.</w:t>
            </w:r>
          </w:p>
          <w:p w:rsidR="00932544" w:rsidRPr="00932544" w:rsidRDefault="00D7746D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7746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У</w:t>
            </w:r>
            <w:r w:rsidR="00932544" w:rsidRPr="00D7746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меть</w:t>
            </w:r>
            <w:r w:rsidR="00932544"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находить указательные слова, определять их роль в предложении.</w:t>
            </w:r>
          </w:p>
        </w:tc>
        <w:tc>
          <w:tcPr>
            <w:tcW w:w="1073" w:type="dxa"/>
            <w:shd w:val="clear" w:color="auto" w:fill="auto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24" w:type="dxa"/>
            <w:shd w:val="clear" w:color="auto" w:fill="auto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A45798" w:rsidTr="006D5BA6">
        <w:tc>
          <w:tcPr>
            <w:tcW w:w="675" w:type="dxa"/>
            <w:shd w:val="clear" w:color="auto" w:fill="auto"/>
          </w:tcPr>
          <w:p w:rsidR="00932544" w:rsidRPr="001F7ECF" w:rsidRDefault="00932544" w:rsidP="00B40DE6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shd w:val="clear" w:color="auto" w:fill="auto"/>
          </w:tcPr>
          <w:p w:rsidR="00932544" w:rsidRPr="00AA56D6" w:rsidRDefault="00AA56D6" w:rsidP="006D5BA6">
            <w:pPr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AA56D6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proofErr w:type="gramEnd"/>
            <w:r w:rsidRPr="00AA56D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/Р.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Сочинение-рассуждение по тексту</w:t>
            </w:r>
          </w:p>
        </w:tc>
        <w:tc>
          <w:tcPr>
            <w:tcW w:w="4961" w:type="dxa"/>
            <w:shd w:val="clear" w:color="auto" w:fill="auto"/>
          </w:tcPr>
          <w:p w:rsidR="00932544" w:rsidRPr="00AA56D6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820" w:type="dxa"/>
            <w:shd w:val="clear" w:color="auto" w:fill="auto"/>
          </w:tcPr>
          <w:p w:rsidR="00932544" w:rsidRPr="00A45798" w:rsidRDefault="003358E9" w:rsidP="002F06AE">
            <w:pPr>
              <w:rPr>
                <w:rFonts w:ascii="Times New Roman" w:hAnsi="Times New Roman"/>
                <w:lang w:val="ru-RU"/>
              </w:rPr>
            </w:pPr>
            <w:r w:rsidRPr="00A45798">
              <w:rPr>
                <w:rFonts w:ascii="Times New Roman" w:hAnsi="Times New Roman"/>
                <w:b/>
                <w:lang w:val="ru-RU"/>
              </w:rPr>
              <w:t>Знать</w:t>
            </w:r>
            <w:r w:rsidRPr="00A45798">
              <w:rPr>
                <w:rFonts w:ascii="Times New Roman" w:hAnsi="Times New Roman"/>
                <w:lang w:val="ru-RU"/>
              </w:rPr>
              <w:t xml:space="preserve"> тексты разных типов речи, композиционные особенности сочинения-рассуждения.</w:t>
            </w:r>
          </w:p>
          <w:p w:rsidR="003358E9" w:rsidRPr="00932544" w:rsidRDefault="003358E9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5798">
              <w:rPr>
                <w:rFonts w:ascii="Times New Roman" w:hAnsi="Times New Roman"/>
                <w:b/>
                <w:lang w:val="ru-RU"/>
              </w:rPr>
              <w:t>Уметь</w:t>
            </w:r>
            <w:r w:rsidRPr="00A45798">
              <w:rPr>
                <w:rFonts w:ascii="Times New Roman" w:hAnsi="Times New Roman"/>
                <w:lang w:val="ru-RU"/>
              </w:rPr>
              <w:t xml:space="preserve"> </w:t>
            </w:r>
            <w:r w:rsidRPr="00A45798">
              <w:rPr>
                <w:rFonts w:ascii="Times New Roman" w:hAnsi="Times New Roman"/>
                <w:lang w:val="ru-RU"/>
              </w:rPr>
              <w:tab/>
            </w:r>
            <w:r w:rsidRPr="00A45798">
              <w:rPr>
                <w:rFonts w:ascii="Times New Roman" w:hAnsi="Times New Roman" w:hint="eastAsia"/>
                <w:lang w:val="ru-RU"/>
              </w:rPr>
              <w:t>свободно</w:t>
            </w:r>
            <w:r w:rsidRPr="00A45798">
              <w:rPr>
                <w:rFonts w:ascii="Times New Roman" w:hAnsi="Times New Roman"/>
                <w:lang w:val="ru-RU"/>
              </w:rPr>
              <w:t xml:space="preserve">, </w:t>
            </w:r>
            <w:r w:rsidRPr="00A45798">
              <w:rPr>
                <w:rFonts w:ascii="Times New Roman" w:hAnsi="Times New Roman" w:hint="eastAsia"/>
                <w:lang w:val="ru-RU"/>
              </w:rPr>
              <w:t>правильно</w:t>
            </w:r>
            <w:r w:rsidRPr="00A45798">
              <w:rPr>
                <w:rFonts w:ascii="Times New Roman" w:hAnsi="Times New Roman"/>
                <w:lang w:val="ru-RU"/>
              </w:rPr>
              <w:t xml:space="preserve"> </w:t>
            </w:r>
            <w:r w:rsidRPr="00A45798">
              <w:rPr>
                <w:rFonts w:ascii="Times New Roman" w:hAnsi="Times New Roman" w:hint="eastAsia"/>
                <w:lang w:val="ru-RU"/>
              </w:rPr>
              <w:t>излагать</w:t>
            </w:r>
            <w:r w:rsidRPr="00A45798">
              <w:rPr>
                <w:rFonts w:ascii="Times New Roman" w:hAnsi="Times New Roman"/>
                <w:lang w:val="ru-RU"/>
              </w:rPr>
              <w:t xml:space="preserve"> </w:t>
            </w:r>
            <w:r w:rsidRPr="00A45798">
              <w:rPr>
                <w:rFonts w:ascii="Times New Roman" w:hAnsi="Times New Roman" w:hint="eastAsia"/>
                <w:lang w:val="ru-RU"/>
              </w:rPr>
              <w:t>свои</w:t>
            </w:r>
            <w:r w:rsidRPr="00A45798">
              <w:rPr>
                <w:rFonts w:ascii="Times New Roman" w:hAnsi="Times New Roman"/>
                <w:lang w:val="ru-RU"/>
              </w:rPr>
              <w:t xml:space="preserve"> </w:t>
            </w:r>
            <w:r w:rsidRPr="00A45798">
              <w:rPr>
                <w:rFonts w:ascii="Times New Roman" w:hAnsi="Times New Roman" w:hint="eastAsia"/>
                <w:lang w:val="ru-RU"/>
              </w:rPr>
              <w:t>мысли</w:t>
            </w:r>
            <w:r w:rsidRPr="00A45798">
              <w:rPr>
                <w:rFonts w:ascii="Times New Roman" w:hAnsi="Times New Roman"/>
                <w:lang w:val="ru-RU"/>
              </w:rPr>
              <w:t xml:space="preserve"> </w:t>
            </w:r>
            <w:r w:rsidRPr="00A45798">
              <w:rPr>
                <w:rFonts w:ascii="Times New Roman" w:hAnsi="Times New Roman" w:hint="eastAsia"/>
                <w:lang w:val="ru-RU"/>
              </w:rPr>
              <w:t>в</w:t>
            </w:r>
            <w:r w:rsidRPr="00A45798">
              <w:rPr>
                <w:rFonts w:ascii="Times New Roman" w:hAnsi="Times New Roman"/>
                <w:lang w:val="ru-RU"/>
              </w:rPr>
              <w:t xml:space="preserve"> </w:t>
            </w:r>
            <w:r w:rsidRPr="00A45798">
              <w:rPr>
                <w:rFonts w:ascii="Times New Roman" w:hAnsi="Times New Roman" w:hint="eastAsia"/>
                <w:lang w:val="ru-RU"/>
              </w:rPr>
              <w:t>устной</w:t>
            </w:r>
            <w:r w:rsidRPr="00A45798">
              <w:rPr>
                <w:rFonts w:ascii="Times New Roman" w:hAnsi="Times New Roman"/>
                <w:lang w:val="ru-RU"/>
              </w:rPr>
              <w:t xml:space="preserve"> </w:t>
            </w:r>
            <w:r w:rsidRPr="00A45798">
              <w:rPr>
                <w:rFonts w:ascii="Times New Roman" w:hAnsi="Times New Roman" w:hint="eastAsia"/>
                <w:lang w:val="ru-RU"/>
              </w:rPr>
              <w:t>и</w:t>
            </w:r>
            <w:r w:rsidRPr="00A45798">
              <w:rPr>
                <w:rFonts w:ascii="Times New Roman" w:hAnsi="Times New Roman"/>
                <w:lang w:val="ru-RU"/>
              </w:rPr>
              <w:t xml:space="preserve"> </w:t>
            </w:r>
            <w:r w:rsidRPr="00A45798">
              <w:rPr>
                <w:rFonts w:ascii="Times New Roman" w:hAnsi="Times New Roman" w:hint="eastAsia"/>
                <w:lang w:val="ru-RU"/>
              </w:rPr>
              <w:t>письменной</w:t>
            </w:r>
            <w:r w:rsidRPr="00A45798">
              <w:rPr>
                <w:rFonts w:ascii="Times New Roman" w:hAnsi="Times New Roman"/>
                <w:lang w:val="ru-RU"/>
              </w:rPr>
              <w:t xml:space="preserve"> </w:t>
            </w:r>
            <w:r w:rsidRPr="00A45798">
              <w:rPr>
                <w:rFonts w:ascii="Times New Roman" w:hAnsi="Times New Roman" w:hint="eastAsia"/>
                <w:lang w:val="ru-RU"/>
              </w:rPr>
              <w:t>форме</w:t>
            </w:r>
            <w:r w:rsidRPr="00A45798">
              <w:rPr>
                <w:rFonts w:ascii="Times New Roman" w:hAnsi="Times New Roman"/>
                <w:lang w:val="ru-RU"/>
              </w:rPr>
              <w:t xml:space="preserve">, </w:t>
            </w:r>
            <w:r w:rsidRPr="00A45798">
              <w:rPr>
                <w:rFonts w:ascii="Times New Roman" w:hAnsi="Times New Roman" w:hint="eastAsia"/>
                <w:lang w:val="ru-RU"/>
              </w:rPr>
              <w:t>соблюдать</w:t>
            </w:r>
            <w:r w:rsidRPr="00A45798">
              <w:rPr>
                <w:rFonts w:ascii="Times New Roman" w:hAnsi="Times New Roman"/>
                <w:lang w:val="ru-RU"/>
              </w:rPr>
              <w:t xml:space="preserve"> </w:t>
            </w:r>
            <w:r w:rsidRPr="00A45798">
              <w:rPr>
                <w:rFonts w:ascii="Times New Roman" w:hAnsi="Times New Roman" w:hint="eastAsia"/>
                <w:lang w:val="ru-RU"/>
              </w:rPr>
              <w:t>нормы</w:t>
            </w:r>
            <w:r w:rsidRPr="00A45798">
              <w:rPr>
                <w:rFonts w:ascii="Times New Roman" w:hAnsi="Times New Roman"/>
                <w:lang w:val="ru-RU"/>
              </w:rPr>
              <w:t xml:space="preserve"> </w:t>
            </w:r>
            <w:r w:rsidRPr="00A45798">
              <w:rPr>
                <w:rFonts w:ascii="Times New Roman" w:hAnsi="Times New Roman" w:hint="eastAsia"/>
                <w:lang w:val="ru-RU"/>
              </w:rPr>
              <w:t>построения</w:t>
            </w:r>
            <w:r w:rsidRPr="00A45798">
              <w:rPr>
                <w:rFonts w:ascii="Times New Roman" w:hAnsi="Times New Roman"/>
                <w:lang w:val="ru-RU"/>
              </w:rPr>
              <w:t xml:space="preserve"> </w:t>
            </w:r>
            <w:r w:rsidRPr="00A45798">
              <w:rPr>
                <w:rFonts w:ascii="Times New Roman" w:hAnsi="Times New Roman" w:hint="eastAsia"/>
                <w:lang w:val="ru-RU"/>
              </w:rPr>
              <w:t>текста</w:t>
            </w:r>
            <w:r w:rsidRPr="00A45798">
              <w:rPr>
                <w:rFonts w:ascii="Times New Roman" w:hAnsi="Times New Roman"/>
                <w:lang w:val="ru-RU"/>
              </w:rPr>
              <w:t xml:space="preserve"> (</w:t>
            </w:r>
            <w:r w:rsidRPr="00A45798">
              <w:rPr>
                <w:rFonts w:ascii="Times New Roman" w:hAnsi="Times New Roman" w:hint="eastAsia"/>
                <w:lang w:val="ru-RU"/>
              </w:rPr>
              <w:t>логичность</w:t>
            </w:r>
            <w:r w:rsidRPr="00A45798">
              <w:rPr>
                <w:rFonts w:ascii="Times New Roman" w:hAnsi="Times New Roman"/>
                <w:lang w:val="ru-RU"/>
              </w:rPr>
              <w:t xml:space="preserve">, </w:t>
            </w:r>
            <w:r w:rsidRPr="00A45798">
              <w:rPr>
                <w:rFonts w:ascii="Times New Roman" w:hAnsi="Times New Roman" w:hint="eastAsia"/>
                <w:lang w:val="ru-RU"/>
              </w:rPr>
              <w:t>последовательность</w:t>
            </w:r>
            <w:r w:rsidRPr="00A45798">
              <w:rPr>
                <w:rFonts w:ascii="Times New Roman" w:hAnsi="Times New Roman"/>
                <w:lang w:val="ru-RU"/>
              </w:rPr>
              <w:t xml:space="preserve">, </w:t>
            </w:r>
            <w:r w:rsidRPr="00A45798">
              <w:rPr>
                <w:rFonts w:ascii="Times New Roman" w:hAnsi="Times New Roman" w:hint="eastAsia"/>
                <w:lang w:val="ru-RU"/>
              </w:rPr>
              <w:t>связность</w:t>
            </w:r>
            <w:r w:rsidRPr="00A45798">
              <w:rPr>
                <w:rFonts w:ascii="Times New Roman" w:hAnsi="Times New Roman"/>
                <w:lang w:val="ru-RU"/>
              </w:rPr>
              <w:t xml:space="preserve">, </w:t>
            </w:r>
            <w:r w:rsidRPr="00A45798">
              <w:rPr>
                <w:rFonts w:ascii="Times New Roman" w:hAnsi="Times New Roman" w:hint="eastAsia"/>
                <w:lang w:val="ru-RU"/>
              </w:rPr>
              <w:t>соответствие</w:t>
            </w:r>
            <w:r w:rsidRPr="00A45798">
              <w:rPr>
                <w:rFonts w:ascii="Times New Roman" w:hAnsi="Times New Roman"/>
                <w:lang w:val="ru-RU"/>
              </w:rPr>
              <w:t xml:space="preserve"> </w:t>
            </w:r>
            <w:r w:rsidRPr="00A45798">
              <w:rPr>
                <w:rFonts w:ascii="Times New Roman" w:hAnsi="Times New Roman" w:hint="eastAsia"/>
                <w:lang w:val="ru-RU"/>
              </w:rPr>
              <w:t>теме</w:t>
            </w:r>
            <w:r w:rsidRPr="00A45798">
              <w:rPr>
                <w:rFonts w:ascii="Times New Roman" w:hAnsi="Times New Roman"/>
                <w:lang w:val="ru-RU"/>
              </w:rPr>
              <w:t xml:space="preserve"> </w:t>
            </w:r>
            <w:r w:rsidRPr="00A45798">
              <w:rPr>
                <w:rFonts w:ascii="Times New Roman" w:hAnsi="Times New Roman" w:hint="eastAsia"/>
                <w:lang w:val="ru-RU"/>
              </w:rPr>
              <w:t>и</w:t>
            </w:r>
            <w:r w:rsidRPr="00A45798">
              <w:rPr>
                <w:rFonts w:ascii="Times New Roman" w:hAnsi="Times New Roman"/>
                <w:lang w:val="ru-RU"/>
              </w:rPr>
              <w:t xml:space="preserve"> </w:t>
            </w:r>
            <w:r w:rsidRPr="00A45798">
              <w:rPr>
                <w:rFonts w:ascii="Times New Roman" w:hAnsi="Times New Roman" w:hint="eastAsia"/>
                <w:lang w:val="ru-RU"/>
              </w:rPr>
              <w:t>др</w:t>
            </w:r>
            <w:r w:rsidRPr="00A45798">
              <w:rPr>
                <w:rFonts w:ascii="Times New Roman" w:hAnsi="Times New Roman"/>
                <w:lang w:val="ru-RU"/>
              </w:rPr>
              <w:t xml:space="preserve">.); </w:t>
            </w:r>
            <w:r w:rsidRPr="00A45798">
              <w:rPr>
                <w:rFonts w:ascii="Times New Roman" w:hAnsi="Times New Roman" w:hint="eastAsia"/>
                <w:lang w:val="ru-RU"/>
              </w:rPr>
              <w:t>адекватно</w:t>
            </w:r>
            <w:r w:rsidRPr="00A45798">
              <w:rPr>
                <w:rFonts w:ascii="Times New Roman" w:hAnsi="Times New Roman"/>
                <w:lang w:val="ru-RU"/>
              </w:rPr>
              <w:t xml:space="preserve"> </w:t>
            </w:r>
            <w:r w:rsidRPr="00A45798">
              <w:rPr>
                <w:rFonts w:ascii="Times New Roman" w:hAnsi="Times New Roman" w:hint="eastAsia"/>
                <w:lang w:val="ru-RU"/>
              </w:rPr>
              <w:t>выражать</w:t>
            </w:r>
            <w:r w:rsidRPr="00A45798">
              <w:rPr>
                <w:rFonts w:ascii="Times New Roman" w:hAnsi="Times New Roman"/>
                <w:lang w:val="ru-RU"/>
              </w:rPr>
              <w:t xml:space="preserve"> </w:t>
            </w:r>
            <w:r w:rsidRPr="00A45798">
              <w:rPr>
                <w:rFonts w:ascii="Times New Roman" w:hAnsi="Times New Roman" w:hint="eastAsia"/>
                <w:lang w:val="ru-RU"/>
              </w:rPr>
              <w:t>свое</w:t>
            </w:r>
            <w:r w:rsidRPr="00A45798">
              <w:rPr>
                <w:rFonts w:ascii="Times New Roman" w:hAnsi="Times New Roman"/>
                <w:lang w:val="ru-RU"/>
              </w:rPr>
              <w:t xml:space="preserve"> </w:t>
            </w:r>
            <w:r w:rsidRPr="00A45798">
              <w:rPr>
                <w:rFonts w:ascii="Times New Roman" w:hAnsi="Times New Roman" w:hint="eastAsia"/>
                <w:lang w:val="ru-RU"/>
              </w:rPr>
              <w:t>отношение</w:t>
            </w:r>
            <w:r w:rsidRPr="00A45798">
              <w:rPr>
                <w:rFonts w:ascii="Times New Roman" w:hAnsi="Times New Roman"/>
                <w:lang w:val="ru-RU"/>
              </w:rPr>
              <w:t xml:space="preserve"> </w:t>
            </w:r>
            <w:r w:rsidRPr="00A45798">
              <w:rPr>
                <w:rFonts w:ascii="Times New Roman" w:hAnsi="Times New Roman" w:hint="eastAsia"/>
                <w:lang w:val="ru-RU"/>
              </w:rPr>
              <w:t>к</w:t>
            </w:r>
            <w:r w:rsidRPr="00A45798">
              <w:rPr>
                <w:rFonts w:ascii="Times New Roman" w:hAnsi="Times New Roman"/>
                <w:lang w:val="ru-RU"/>
              </w:rPr>
              <w:t xml:space="preserve"> </w:t>
            </w:r>
            <w:r w:rsidRPr="00A45798">
              <w:rPr>
                <w:rFonts w:ascii="Times New Roman" w:hAnsi="Times New Roman" w:hint="eastAsia"/>
                <w:lang w:val="ru-RU"/>
              </w:rPr>
              <w:t>фактам</w:t>
            </w:r>
            <w:r w:rsidRPr="00A45798">
              <w:rPr>
                <w:rFonts w:ascii="Times New Roman" w:hAnsi="Times New Roman"/>
                <w:lang w:val="ru-RU"/>
              </w:rPr>
              <w:t xml:space="preserve"> </w:t>
            </w:r>
            <w:r w:rsidRPr="00A45798">
              <w:rPr>
                <w:rFonts w:ascii="Times New Roman" w:hAnsi="Times New Roman" w:hint="eastAsia"/>
                <w:lang w:val="ru-RU"/>
              </w:rPr>
              <w:t>и</w:t>
            </w:r>
            <w:r w:rsidRPr="00A45798">
              <w:rPr>
                <w:rFonts w:ascii="Times New Roman" w:hAnsi="Times New Roman"/>
                <w:lang w:val="ru-RU"/>
              </w:rPr>
              <w:t xml:space="preserve"> </w:t>
            </w:r>
            <w:r w:rsidRPr="00A45798">
              <w:rPr>
                <w:rFonts w:ascii="Times New Roman" w:hAnsi="Times New Roman" w:hint="eastAsia"/>
                <w:lang w:val="ru-RU"/>
              </w:rPr>
              <w:t>явлениям</w:t>
            </w:r>
            <w:r w:rsidRPr="00A45798">
              <w:rPr>
                <w:rFonts w:ascii="Times New Roman" w:hAnsi="Times New Roman"/>
                <w:lang w:val="ru-RU"/>
              </w:rPr>
              <w:t xml:space="preserve"> </w:t>
            </w:r>
            <w:r w:rsidRPr="00A45798">
              <w:rPr>
                <w:rFonts w:ascii="Times New Roman" w:hAnsi="Times New Roman" w:hint="eastAsia"/>
                <w:lang w:val="ru-RU"/>
              </w:rPr>
              <w:t>окружающей</w:t>
            </w:r>
            <w:r w:rsidRPr="00A45798">
              <w:rPr>
                <w:rFonts w:ascii="Times New Roman" w:hAnsi="Times New Roman"/>
                <w:lang w:val="ru-RU"/>
              </w:rPr>
              <w:t xml:space="preserve"> </w:t>
            </w:r>
            <w:r w:rsidRPr="00A45798">
              <w:rPr>
                <w:rFonts w:ascii="Times New Roman" w:hAnsi="Times New Roman" w:hint="eastAsia"/>
                <w:lang w:val="ru-RU"/>
              </w:rPr>
              <w:t>действительности</w:t>
            </w:r>
            <w:r w:rsidRPr="00A45798">
              <w:rPr>
                <w:rFonts w:ascii="Times New Roman" w:hAnsi="Times New Roman"/>
                <w:lang w:val="ru-RU"/>
              </w:rPr>
              <w:t xml:space="preserve">, </w:t>
            </w:r>
            <w:r w:rsidRPr="00A45798">
              <w:rPr>
                <w:rFonts w:ascii="Times New Roman" w:hAnsi="Times New Roman" w:hint="eastAsia"/>
                <w:lang w:val="ru-RU"/>
              </w:rPr>
              <w:t>к</w:t>
            </w:r>
            <w:r w:rsidRPr="00A45798"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 w:rsidRPr="00A45798">
              <w:rPr>
                <w:rFonts w:ascii="Times New Roman" w:hAnsi="Times New Roman" w:hint="eastAsia"/>
                <w:lang w:val="ru-RU"/>
              </w:rPr>
              <w:t>прочитанному</w:t>
            </w:r>
            <w:proofErr w:type="gramEnd"/>
            <w:r w:rsidRPr="00A45798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1073" w:type="dxa"/>
            <w:shd w:val="clear" w:color="auto" w:fill="auto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24" w:type="dxa"/>
            <w:shd w:val="clear" w:color="auto" w:fill="auto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A45798" w:rsidTr="006D5BA6">
        <w:tc>
          <w:tcPr>
            <w:tcW w:w="675" w:type="dxa"/>
            <w:shd w:val="clear" w:color="auto" w:fill="auto"/>
          </w:tcPr>
          <w:p w:rsidR="00932544" w:rsidRPr="001F7ECF" w:rsidRDefault="00932544" w:rsidP="00B40DE6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shd w:val="clear" w:color="auto" w:fill="auto"/>
          </w:tcPr>
          <w:p w:rsidR="00932544" w:rsidRPr="00932544" w:rsidRDefault="00932544" w:rsidP="006D5BA6">
            <w:pPr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СПП с разными видами </w:t>
            </w:r>
            <w:proofErr w:type="gramStart"/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придаточных</w:t>
            </w:r>
            <w:proofErr w:type="gramEnd"/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Сложноподчиненные предложения с </w:t>
            </w:r>
            <w:proofErr w:type="gramStart"/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придаточными</w:t>
            </w:r>
            <w:proofErr w:type="gramEnd"/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определительными.</w:t>
            </w:r>
          </w:p>
        </w:tc>
        <w:tc>
          <w:tcPr>
            <w:tcW w:w="4961" w:type="dxa"/>
            <w:shd w:val="clear" w:color="auto" w:fill="auto"/>
          </w:tcPr>
          <w:p w:rsidR="00932544" w:rsidRPr="00932544" w:rsidRDefault="00AA56D6" w:rsidP="002F06AE">
            <w:pPr>
              <w:pStyle w:val="11"/>
              <w:shd w:val="clear" w:color="auto" w:fill="auto"/>
              <w:tabs>
                <w:tab w:val="left" w:pos="1855"/>
              </w:tabs>
              <w:spacing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В    Виды </w:t>
            </w:r>
            <w:r w:rsidR="00932544" w:rsidRPr="00932544">
              <w:rPr>
                <w:rFonts w:cs="Times New Roman"/>
                <w:sz w:val="24"/>
                <w:szCs w:val="24"/>
              </w:rPr>
              <w:t xml:space="preserve">  придаточных предложений.</w:t>
            </w:r>
          </w:p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3358E9" w:rsidRDefault="003358E9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358E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</w:t>
            </w:r>
            <w:r w:rsidR="00932544" w:rsidRPr="00932544">
              <w:rPr>
                <w:rFonts w:ascii="Times New Roman" w:hAnsi="Times New Roman"/>
                <w:sz w:val="24"/>
                <w:szCs w:val="24"/>
                <w:lang w:val="ru-RU"/>
              </w:rPr>
              <w:t>сновные виды СПП, их признаки, СПП с придаточными определительными их признаки, уметь находить СП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придаточным определительным.</w:t>
            </w:r>
          </w:p>
          <w:p w:rsidR="00932544" w:rsidRPr="00932544" w:rsidRDefault="003358E9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358E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Уметь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932544"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заменять его синонимической конструкцией, расставлять знаки препинания в СПП </w:t>
            </w:r>
            <w:proofErr w:type="gramStart"/>
            <w:r w:rsidR="00932544" w:rsidRPr="00932544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proofErr w:type="gramEnd"/>
            <w:r w:rsidR="00932544"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придаточным определительным.</w:t>
            </w:r>
          </w:p>
        </w:tc>
        <w:tc>
          <w:tcPr>
            <w:tcW w:w="1073" w:type="dxa"/>
            <w:shd w:val="clear" w:color="auto" w:fill="auto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24" w:type="dxa"/>
            <w:shd w:val="clear" w:color="auto" w:fill="auto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A45798" w:rsidTr="006D5BA6">
        <w:tc>
          <w:tcPr>
            <w:tcW w:w="675" w:type="dxa"/>
            <w:shd w:val="clear" w:color="auto" w:fill="auto"/>
          </w:tcPr>
          <w:p w:rsidR="00932544" w:rsidRPr="001F7ECF" w:rsidRDefault="00932544" w:rsidP="00B40DE6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shd w:val="clear" w:color="auto" w:fill="auto"/>
          </w:tcPr>
          <w:p w:rsidR="00932544" w:rsidRPr="00932544" w:rsidRDefault="008A4598" w:rsidP="006D5BA6">
            <w:pPr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Сложноподчиненные предложения с </w:t>
            </w:r>
            <w:proofErr w:type="gramStart"/>
            <w:r w:rsidR="00932544"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придаточными</w:t>
            </w:r>
            <w:proofErr w:type="gramEnd"/>
            <w:r w:rsidR="00932544"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определительными</w:t>
            </w:r>
          </w:p>
        </w:tc>
        <w:tc>
          <w:tcPr>
            <w:tcW w:w="4961" w:type="dxa"/>
            <w:shd w:val="clear" w:color="auto" w:fill="auto"/>
          </w:tcPr>
          <w:p w:rsidR="00932544" w:rsidRPr="00932544" w:rsidRDefault="00AA56D6" w:rsidP="002F06AE">
            <w:pPr>
              <w:pStyle w:val="11"/>
              <w:shd w:val="clear" w:color="auto" w:fill="auto"/>
              <w:tabs>
                <w:tab w:val="left" w:pos="1855"/>
              </w:tabs>
              <w:spacing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В    Виды </w:t>
            </w:r>
            <w:r w:rsidR="00932544" w:rsidRPr="00932544">
              <w:rPr>
                <w:rFonts w:cs="Times New Roman"/>
                <w:sz w:val="24"/>
                <w:szCs w:val="24"/>
              </w:rPr>
              <w:t xml:space="preserve">  придаточных предложений.</w:t>
            </w:r>
          </w:p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3358E9" w:rsidRDefault="003358E9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3358E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Знать </w:t>
            </w:r>
            <w:r w:rsidR="00932544" w:rsidRPr="00932544">
              <w:rPr>
                <w:rFonts w:ascii="Times New Roman" w:hAnsi="Times New Roman"/>
                <w:sz w:val="24"/>
                <w:szCs w:val="24"/>
                <w:lang w:val="ru-RU"/>
              </w:rPr>
              <w:t>СПП с придаточны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ми определительными их признаки.</w:t>
            </w:r>
            <w:proofErr w:type="gramEnd"/>
          </w:p>
          <w:p w:rsidR="00932544" w:rsidRPr="00932544" w:rsidRDefault="003358E9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3358E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</w:t>
            </w:r>
            <w:r w:rsidR="00932544" w:rsidRPr="003358E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меть</w:t>
            </w:r>
            <w:r w:rsidR="00932544"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находить СПП с придаточным определительным, определять структуру предложения, заменять его синонимической конструкцией, расставлять знаки препинания в СПП с придаточным определительным, обосновывать расстановку знаков препинания.</w:t>
            </w:r>
            <w:proofErr w:type="gramEnd"/>
          </w:p>
        </w:tc>
        <w:tc>
          <w:tcPr>
            <w:tcW w:w="1073" w:type="dxa"/>
            <w:shd w:val="clear" w:color="auto" w:fill="auto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24" w:type="dxa"/>
            <w:shd w:val="clear" w:color="auto" w:fill="auto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A45798" w:rsidTr="006D5BA6">
        <w:tc>
          <w:tcPr>
            <w:tcW w:w="675" w:type="dxa"/>
            <w:shd w:val="clear" w:color="auto" w:fill="auto"/>
          </w:tcPr>
          <w:p w:rsidR="00932544" w:rsidRPr="001F7ECF" w:rsidRDefault="00932544" w:rsidP="00B40DE6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shd w:val="clear" w:color="auto" w:fill="auto"/>
          </w:tcPr>
          <w:p w:rsidR="00932544" w:rsidRPr="00932544" w:rsidRDefault="00932544" w:rsidP="006D5BA6">
            <w:pPr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Сложноподчиненные предложения с </w:t>
            </w:r>
            <w:proofErr w:type="gramStart"/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придаточными</w:t>
            </w:r>
            <w:proofErr w:type="gramEnd"/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изъяснительными</w:t>
            </w:r>
          </w:p>
        </w:tc>
        <w:tc>
          <w:tcPr>
            <w:tcW w:w="4961" w:type="dxa"/>
            <w:shd w:val="clear" w:color="auto" w:fill="auto"/>
          </w:tcPr>
          <w:p w:rsidR="00932544" w:rsidRPr="00932544" w:rsidRDefault="00810AC5" w:rsidP="002F06AE">
            <w:pPr>
              <w:pStyle w:val="11"/>
              <w:shd w:val="clear" w:color="auto" w:fill="auto"/>
              <w:tabs>
                <w:tab w:val="left" w:pos="1855"/>
              </w:tabs>
              <w:spacing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</w:t>
            </w:r>
            <w:r w:rsidR="006D5BA6">
              <w:rPr>
                <w:rFonts w:cs="Times New Roman"/>
                <w:sz w:val="24"/>
                <w:szCs w:val="24"/>
              </w:rPr>
              <w:t xml:space="preserve">     </w:t>
            </w:r>
            <w:r>
              <w:rPr>
                <w:rFonts w:cs="Times New Roman"/>
                <w:sz w:val="24"/>
                <w:szCs w:val="24"/>
              </w:rPr>
              <w:t>Виды</w:t>
            </w:r>
            <w:r w:rsidR="00932544" w:rsidRPr="00932544">
              <w:rPr>
                <w:rFonts w:cs="Times New Roman"/>
                <w:sz w:val="24"/>
                <w:szCs w:val="24"/>
              </w:rPr>
              <w:t xml:space="preserve"> придаточных предложений.</w:t>
            </w:r>
          </w:p>
          <w:p w:rsidR="00932544" w:rsidRPr="003358E9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820" w:type="dxa"/>
            <w:shd w:val="clear" w:color="auto" w:fill="auto"/>
          </w:tcPr>
          <w:p w:rsidR="003358E9" w:rsidRDefault="003358E9" w:rsidP="002F06A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358E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932544"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СПП </w:t>
            </w:r>
            <w:proofErr w:type="gramStart"/>
            <w:r w:rsidR="00932544" w:rsidRPr="00932544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proofErr w:type="gramEnd"/>
            <w:r w:rsidR="00932544"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придаточным изъяснительным, отли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чать от омонимичных конструкций.</w:t>
            </w:r>
          </w:p>
          <w:p w:rsidR="00932544" w:rsidRPr="00932544" w:rsidRDefault="003358E9" w:rsidP="002F06A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358E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3358E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</w:t>
            </w:r>
            <w:r w:rsidR="00932544" w:rsidRPr="003358E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меть</w:t>
            </w:r>
            <w:r w:rsidR="00932544"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находить СПП с придаточным изъяснительным, определять его структуру, обосновывать расстановку знаков препинания.</w:t>
            </w:r>
            <w:proofErr w:type="gramEnd"/>
          </w:p>
        </w:tc>
        <w:tc>
          <w:tcPr>
            <w:tcW w:w="1073" w:type="dxa"/>
            <w:shd w:val="clear" w:color="auto" w:fill="auto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24" w:type="dxa"/>
            <w:vMerge w:val="restart"/>
            <w:shd w:val="clear" w:color="auto" w:fill="auto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A45798" w:rsidTr="006D5BA6">
        <w:tc>
          <w:tcPr>
            <w:tcW w:w="675" w:type="dxa"/>
            <w:shd w:val="clear" w:color="auto" w:fill="auto"/>
          </w:tcPr>
          <w:p w:rsidR="00932544" w:rsidRPr="001F7ECF" w:rsidRDefault="00932544" w:rsidP="00B40DE6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shd w:val="clear" w:color="auto" w:fill="auto"/>
          </w:tcPr>
          <w:p w:rsidR="00932544" w:rsidRPr="00932544" w:rsidRDefault="00932544" w:rsidP="006D5BA6">
            <w:pPr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Сложноподчиненные предложения с </w:t>
            </w:r>
            <w:proofErr w:type="gramStart"/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придаточными</w:t>
            </w:r>
            <w:proofErr w:type="gramEnd"/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изъяснительными</w:t>
            </w:r>
          </w:p>
        </w:tc>
        <w:tc>
          <w:tcPr>
            <w:tcW w:w="4961" w:type="dxa"/>
            <w:shd w:val="clear" w:color="auto" w:fill="auto"/>
          </w:tcPr>
          <w:p w:rsidR="00932544" w:rsidRPr="00932544" w:rsidRDefault="00810AC5" w:rsidP="002F06AE">
            <w:pPr>
              <w:pStyle w:val="11"/>
              <w:shd w:val="clear" w:color="auto" w:fill="auto"/>
              <w:tabs>
                <w:tab w:val="left" w:pos="1855"/>
              </w:tabs>
              <w:spacing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     Виды</w:t>
            </w:r>
            <w:r w:rsidR="00932544" w:rsidRPr="00932544">
              <w:rPr>
                <w:rFonts w:cs="Times New Roman"/>
                <w:sz w:val="24"/>
                <w:szCs w:val="24"/>
              </w:rPr>
              <w:t xml:space="preserve">  придаточных предложений.</w:t>
            </w:r>
          </w:p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3358E9" w:rsidRDefault="003358E9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358E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932544" w:rsidRPr="00932544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ПП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придаточным изъяснительным.</w:t>
            </w:r>
          </w:p>
          <w:p w:rsidR="00932544" w:rsidRPr="00932544" w:rsidRDefault="003358E9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3358E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Уметь </w:t>
            </w:r>
            <w:r w:rsidR="00932544"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отличать от омонимичных конструкций,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932544"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находить СПП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932544"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 придаточным изъяснительным, определять его структуру, обосновывать расстановку знаков препинания.</w:t>
            </w:r>
            <w:proofErr w:type="gramEnd"/>
          </w:p>
        </w:tc>
        <w:tc>
          <w:tcPr>
            <w:tcW w:w="1073" w:type="dxa"/>
            <w:shd w:val="clear" w:color="auto" w:fill="auto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24" w:type="dxa"/>
            <w:vMerge/>
            <w:shd w:val="clear" w:color="auto" w:fill="auto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A45798" w:rsidTr="006D5BA6">
        <w:tc>
          <w:tcPr>
            <w:tcW w:w="675" w:type="dxa"/>
            <w:shd w:val="clear" w:color="auto" w:fill="auto"/>
          </w:tcPr>
          <w:p w:rsidR="00932544" w:rsidRPr="001F7ECF" w:rsidRDefault="00932544" w:rsidP="00B40DE6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shd w:val="clear" w:color="auto" w:fill="auto"/>
          </w:tcPr>
          <w:p w:rsidR="00932544" w:rsidRPr="00932544" w:rsidRDefault="00932544" w:rsidP="006D5B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Сложноподчиненные предложения с </w:t>
            </w:r>
            <w:proofErr w:type="gramStart"/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придаточными</w:t>
            </w:r>
            <w:proofErr w:type="gramEnd"/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обстоятельственными. </w:t>
            </w:r>
            <w:r w:rsidRPr="003358E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Сложноподчиненные предложения с </w:t>
            </w:r>
            <w:proofErr w:type="gramStart"/>
            <w:r w:rsidRPr="003358E9">
              <w:rPr>
                <w:rFonts w:ascii="Times New Roman" w:hAnsi="Times New Roman"/>
                <w:sz w:val="24"/>
                <w:szCs w:val="24"/>
                <w:lang w:val="ru-RU"/>
              </w:rPr>
              <w:t>придаточными</w:t>
            </w:r>
            <w:proofErr w:type="gramEnd"/>
            <w:r w:rsidRPr="003358E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времени и </w:t>
            </w:r>
            <w:proofErr w:type="spellStart"/>
            <w:r w:rsidRPr="003358E9">
              <w:rPr>
                <w:rFonts w:ascii="Times New Roman" w:hAnsi="Times New Roman"/>
                <w:sz w:val="24"/>
                <w:szCs w:val="24"/>
                <w:lang w:val="ru-RU"/>
              </w:rPr>
              <w:t>ме</w:t>
            </w:r>
            <w:r w:rsidRPr="00932544">
              <w:rPr>
                <w:rFonts w:ascii="Times New Roman" w:hAnsi="Times New Roman"/>
                <w:sz w:val="24"/>
                <w:szCs w:val="24"/>
              </w:rPr>
              <w:t>ста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  <w:shd w:val="clear" w:color="auto" w:fill="auto"/>
          </w:tcPr>
          <w:p w:rsidR="00932544" w:rsidRPr="00932544" w:rsidRDefault="00810AC5" w:rsidP="002F06AE">
            <w:pPr>
              <w:pStyle w:val="11"/>
              <w:shd w:val="clear" w:color="auto" w:fill="auto"/>
              <w:tabs>
                <w:tab w:val="left" w:pos="1855"/>
              </w:tabs>
              <w:spacing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    Виды</w:t>
            </w:r>
            <w:r w:rsidR="00932544" w:rsidRPr="00932544">
              <w:rPr>
                <w:rFonts w:cs="Times New Roman"/>
                <w:sz w:val="24"/>
                <w:szCs w:val="24"/>
              </w:rPr>
              <w:t xml:space="preserve">  придаточных предложений.</w:t>
            </w:r>
          </w:p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3358E9" w:rsidRDefault="003358E9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3358E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Знать</w:t>
            </w:r>
            <w:r w:rsidRPr="003358E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="00932544"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иды СПП с придаточными обстоятельственными, три группы СПП с придаточным обстоятельственным, признаки СП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П с придаточным места и времени.</w:t>
            </w:r>
            <w:proofErr w:type="gramEnd"/>
          </w:p>
          <w:p w:rsidR="00932544" w:rsidRDefault="003358E9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358E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</w:t>
            </w:r>
            <w:r w:rsidR="00932544" w:rsidRPr="003358E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меть</w:t>
            </w:r>
            <w:r w:rsidR="00932544"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определять  СПП с </w:t>
            </w:r>
            <w:proofErr w:type="gramStart"/>
            <w:r w:rsidR="00932544"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придаточным</w:t>
            </w:r>
            <w:proofErr w:type="gramEnd"/>
            <w:r w:rsidR="00932544"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места и времени, их структуру, расставлять знаки препинания в СПП.</w:t>
            </w:r>
          </w:p>
          <w:p w:rsidR="00A45798" w:rsidRPr="00932544" w:rsidRDefault="00A45798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73" w:type="dxa"/>
            <w:shd w:val="clear" w:color="auto" w:fill="auto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24" w:type="dxa"/>
            <w:vMerge w:val="restart"/>
            <w:shd w:val="clear" w:color="auto" w:fill="auto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A45798" w:rsidTr="006D5BA6">
        <w:tc>
          <w:tcPr>
            <w:tcW w:w="675" w:type="dxa"/>
            <w:shd w:val="clear" w:color="auto" w:fill="auto"/>
          </w:tcPr>
          <w:p w:rsidR="00932544" w:rsidRPr="001F7ECF" w:rsidRDefault="00932544" w:rsidP="00B40DE6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shd w:val="clear" w:color="auto" w:fill="auto"/>
          </w:tcPr>
          <w:p w:rsidR="00932544" w:rsidRPr="00932544" w:rsidRDefault="00932544" w:rsidP="006D5BA6">
            <w:pPr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Сложноподчиненные предложения с </w:t>
            </w:r>
            <w:proofErr w:type="gramStart"/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придаточными</w:t>
            </w:r>
            <w:proofErr w:type="gramEnd"/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времени и места.</w:t>
            </w:r>
          </w:p>
        </w:tc>
        <w:tc>
          <w:tcPr>
            <w:tcW w:w="4961" w:type="dxa"/>
            <w:shd w:val="clear" w:color="auto" w:fill="auto"/>
          </w:tcPr>
          <w:p w:rsidR="00932544" w:rsidRPr="00932544" w:rsidRDefault="00810AC5" w:rsidP="002F06AE">
            <w:pPr>
              <w:pStyle w:val="11"/>
              <w:shd w:val="clear" w:color="auto" w:fill="auto"/>
              <w:tabs>
                <w:tab w:val="left" w:pos="1855"/>
              </w:tabs>
              <w:spacing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В </w:t>
            </w:r>
            <w:r w:rsidR="006D5BA6">
              <w:rPr>
                <w:rFonts w:cs="Times New Roman"/>
                <w:sz w:val="24"/>
                <w:szCs w:val="24"/>
              </w:rPr>
              <w:t xml:space="preserve">   </w:t>
            </w:r>
            <w:r>
              <w:rPr>
                <w:rFonts w:cs="Times New Roman"/>
                <w:sz w:val="24"/>
                <w:szCs w:val="24"/>
              </w:rPr>
              <w:t>Виды</w:t>
            </w:r>
            <w:r w:rsidR="00932544" w:rsidRPr="00932544">
              <w:rPr>
                <w:rFonts w:cs="Times New Roman"/>
                <w:sz w:val="24"/>
                <w:szCs w:val="24"/>
              </w:rPr>
              <w:t xml:space="preserve"> придаточных предложений.</w:t>
            </w:r>
          </w:p>
          <w:p w:rsidR="00932544" w:rsidRPr="003358E9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820" w:type="dxa"/>
            <w:shd w:val="clear" w:color="auto" w:fill="auto"/>
          </w:tcPr>
          <w:p w:rsidR="003358E9" w:rsidRDefault="003358E9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3358E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</w:t>
            </w:r>
            <w:r w:rsidR="00932544" w:rsidRPr="00932544">
              <w:rPr>
                <w:rFonts w:ascii="Times New Roman" w:hAnsi="Times New Roman"/>
                <w:sz w:val="24"/>
                <w:szCs w:val="24"/>
                <w:lang w:val="ru-RU"/>
              </w:rPr>
              <w:t>ризнаки СПП с придато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чным места и времени.</w:t>
            </w:r>
            <w:proofErr w:type="gramEnd"/>
          </w:p>
          <w:p w:rsidR="00932544" w:rsidRDefault="003358E9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У</w:t>
            </w:r>
            <w:r w:rsidR="00932544" w:rsidRPr="003358E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меть</w:t>
            </w:r>
            <w:r w:rsidR="00932544"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определять  СПП с </w:t>
            </w:r>
            <w:proofErr w:type="gramStart"/>
            <w:r w:rsidR="00932544"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придаточным</w:t>
            </w:r>
            <w:proofErr w:type="gramEnd"/>
            <w:r w:rsidR="00932544"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места и времени, их структуру, производить синонимическую замену СПП с придаточным времени, расставлять знаки препинания в СПП.</w:t>
            </w:r>
          </w:p>
          <w:p w:rsidR="00A45798" w:rsidRPr="00932544" w:rsidRDefault="00A45798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73" w:type="dxa"/>
            <w:shd w:val="clear" w:color="auto" w:fill="auto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24" w:type="dxa"/>
            <w:vMerge/>
            <w:shd w:val="clear" w:color="auto" w:fill="auto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A45798" w:rsidTr="006D5BA6">
        <w:tc>
          <w:tcPr>
            <w:tcW w:w="675" w:type="dxa"/>
            <w:shd w:val="clear" w:color="auto" w:fill="auto"/>
          </w:tcPr>
          <w:p w:rsidR="00932544" w:rsidRPr="001F7ECF" w:rsidRDefault="00932544" w:rsidP="00B40DE6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shd w:val="clear" w:color="auto" w:fill="auto"/>
          </w:tcPr>
          <w:p w:rsidR="00932544" w:rsidRPr="00932544" w:rsidRDefault="00932544" w:rsidP="006D5BA6">
            <w:pPr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Сложноподчиненные предложения с </w:t>
            </w:r>
            <w:proofErr w:type="gramStart"/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придаточными</w:t>
            </w:r>
            <w:proofErr w:type="gramEnd"/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условия, уступки, цели, следствия</w:t>
            </w:r>
          </w:p>
        </w:tc>
        <w:tc>
          <w:tcPr>
            <w:tcW w:w="4961" w:type="dxa"/>
            <w:shd w:val="clear" w:color="auto" w:fill="auto"/>
          </w:tcPr>
          <w:p w:rsidR="00932544" w:rsidRPr="00932544" w:rsidRDefault="00810AC5" w:rsidP="002F06AE">
            <w:pPr>
              <w:pStyle w:val="11"/>
              <w:shd w:val="clear" w:color="auto" w:fill="auto"/>
              <w:tabs>
                <w:tab w:val="left" w:pos="1855"/>
              </w:tabs>
              <w:spacing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В </w:t>
            </w:r>
            <w:r w:rsidR="006D5BA6">
              <w:rPr>
                <w:rFonts w:cs="Times New Roman"/>
                <w:sz w:val="24"/>
                <w:szCs w:val="24"/>
              </w:rPr>
              <w:t xml:space="preserve">  </w:t>
            </w:r>
            <w:r>
              <w:rPr>
                <w:rFonts w:cs="Times New Roman"/>
                <w:sz w:val="24"/>
                <w:szCs w:val="24"/>
              </w:rPr>
              <w:t>Виды</w:t>
            </w:r>
            <w:r w:rsidR="00932544" w:rsidRPr="00932544">
              <w:rPr>
                <w:rFonts w:cs="Times New Roman"/>
                <w:sz w:val="24"/>
                <w:szCs w:val="24"/>
              </w:rPr>
              <w:t xml:space="preserve"> придаточных предложений.</w:t>
            </w:r>
          </w:p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932544" w:rsidRPr="00932544" w:rsidRDefault="003358E9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3358E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Знать</w:t>
            </w:r>
            <w:r w:rsidRPr="003358E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932544" w:rsidRPr="00932544">
              <w:rPr>
                <w:rFonts w:ascii="Times New Roman" w:hAnsi="Times New Roman"/>
                <w:sz w:val="24"/>
                <w:szCs w:val="24"/>
                <w:lang w:val="ru-RU"/>
              </w:rPr>
              <w:t>СПП с придаточными условия, уступк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и, цели, следствия, их признаки.</w:t>
            </w:r>
            <w:proofErr w:type="gramEnd"/>
            <w:r w:rsidR="00932544"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</w:t>
            </w:r>
            <w:r w:rsidR="00932544" w:rsidRPr="003358E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меть </w:t>
            </w:r>
            <w:r w:rsidR="00932544"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отличать СПП с </w:t>
            </w:r>
            <w:proofErr w:type="gramStart"/>
            <w:r w:rsidR="00932544"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придаточным</w:t>
            </w:r>
            <w:proofErr w:type="gramEnd"/>
            <w:r w:rsidR="00932544"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условия, уступки, следствия, цели, определять из структуру,   расставлять знаки препинания в СПП.</w:t>
            </w:r>
          </w:p>
        </w:tc>
        <w:tc>
          <w:tcPr>
            <w:tcW w:w="1073" w:type="dxa"/>
            <w:shd w:val="clear" w:color="auto" w:fill="auto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24" w:type="dxa"/>
            <w:shd w:val="clear" w:color="auto" w:fill="auto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A45798" w:rsidTr="006D5BA6">
        <w:tc>
          <w:tcPr>
            <w:tcW w:w="675" w:type="dxa"/>
            <w:shd w:val="clear" w:color="auto" w:fill="auto"/>
          </w:tcPr>
          <w:p w:rsidR="00932544" w:rsidRPr="001F7ECF" w:rsidRDefault="00932544" w:rsidP="00B40DE6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shd w:val="clear" w:color="auto" w:fill="auto"/>
          </w:tcPr>
          <w:p w:rsidR="00932544" w:rsidRPr="00932544" w:rsidRDefault="00932544" w:rsidP="006D5BA6">
            <w:pPr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Сложноподчиненные предложения с </w:t>
            </w:r>
            <w:proofErr w:type="gramStart"/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придаточными</w:t>
            </w:r>
            <w:proofErr w:type="gramEnd"/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условия, уступки, цели, следствия</w:t>
            </w:r>
          </w:p>
        </w:tc>
        <w:tc>
          <w:tcPr>
            <w:tcW w:w="4961" w:type="dxa"/>
            <w:shd w:val="clear" w:color="auto" w:fill="auto"/>
          </w:tcPr>
          <w:p w:rsidR="00932544" w:rsidRPr="00932544" w:rsidRDefault="00810AC5" w:rsidP="002F06AE">
            <w:pPr>
              <w:pStyle w:val="11"/>
              <w:shd w:val="clear" w:color="auto" w:fill="auto"/>
              <w:tabs>
                <w:tab w:val="left" w:pos="1855"/>
              </w:tabs>
              <w:spacing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В </w:t>
            </w:r>
            <w:r w:rsidR="006D5BA6">
              <w:rPr>
                <w:rFonts w:cs="Times New Roman"/>
                <w:sz w:val="24"/>
                <w:szCs w:val="24"/>
              </w:rPr>
              <w:t xml:space="preserve">   </w:t>
            </w:r>
            <w:r>
              <w:rPr>
                <w:rFonts w:cs="Times New Roman"/>
                <w:sz w:val="24"/>
                <w:szCs w:val="24"/>
              </w:rPr>
              <w:t>Виды</w:t>
            </w:r>
            <w:r w:rsidR="00932544" w:rsidRPr="00932544">
              <w:rPr>
                <w:rFonts w:cs="Times New Roman"/>
                <w:sz w:val="24"/>
                <w:szCs w:val="24"/>
              </w:rPr>
              <w:t xml:space="preserve">  придаточных предложений.</w:t>
            </w:r>
          </w:p>
          <w:p w:rsidR="00932544" w:rsidRPr="003358E9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820" w:type="dxa"/>
            <w:shd w:val="clear" w:color="auto" w:fill="auto"/>
          </w:tcPr>
          <w:p w:rsidR="00A95509" w:rsidRDefault="003358E9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3358E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Знать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932544" w:rsidRPr="00932544">
              <w:rPr>
                <w:rFonts w:ascii="Times New Roman" w:hAnsi="Times New Roman"/>
                <w:sz w:val="24"/>
                <w:szCs w:val="24"/>
                <w:lang w:val="ru-RU"/>
              </w:rPr>
              <w:t>СПП с придаточными условия, уступк</w:t>
            </w:r>
            <w:r w:rsidR="00A95509">
              <w:rPr>
                <w:rFonts w:ascii="Times New Roman" w:hAnsi="Times New Roman"/>
                <w:sz w:val="24"/>
                <w:szCs w:val="24"/>
                <w:lang w:val="ru-RU"/>
              </w:rPr>
              <w:t>и, цели, следствия, их признаки.</w:t>
            </w:r>
            <w:proofErr w:type="gramEnd"/>
          </w:p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="00A9550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</w:t>
            </w:r>
            <w:r w:rsidRPr="00A9550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меть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отличать СПП с придаточным условия, уступки, следствия, цели, определять из структуру,  заменять СПП с придаточным условия, уступки, цели следствия синонимическими конструкциями, расставлять знаки препинания в СПП.</w:t>
            </w:r>
            <w:proofErr w:type="gramEnd"/>
          </w:p>
        </w:tc>
        <w:tc>
          <w:tcPr>
            <w:tcW w:w="1073" w:type="dxa"/>
            <w:shd w:val="clear" w:color="auto" w:fill="auto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24" w:type="dxa"/>
            <w:shd w:val="clear" w:color="auto" w:fill="auto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A45798" w:rsidTr="006D5BA6">
        <w:tc>
          <w:tcPr>
            <w:tcW w:w="675" w:type="dxa"/>
            <w:shd w:val="clear" w:color="auto" w:fill="auto"/>
          </w:tcPr>
          <w:p w:rsidR="00932544" w:rsidRPr="001F7ECF" w:rsidRDefault="00932544" w:rsidP="00B40DE6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shd w:val="clear" w:color="auto" w:fill="auto"/>
          </w:tcPr>
          <w:p w:rsidR="00932544" w:rsidRPr="00932544" w:rsidRDefault="00932544" w:rsidP="006D5BA6">
            <w:pPr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Сложноподчиненные предложения с </w:t>
            </w:r>
            <w:proofErr w:type="gramStart"/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придаточными</w:t>
            </w:r>
            <w:proofErr w:type="gramEnd"/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образа действия, меры, степени, сравнения</w:t>
            </w:r>
          </w:p>
        </w:tc>
        <w:tc>
          <w:tcPr>
            <w:tcW w:w="4961" w:type="dxa"/>
            <w:shd w:val="clear" w:color="auto" w:fill="auto"/>
          </w:tcPr>
          <w:p w:rsidR="00932544" w:rsidRPr="00932544" w:rsidRDefault="00810AC5" w:rsidP="002F06AE">
            <w:pPr>
              <w:pStyle w:val="11"/>
              <w:shd w:val="clear" w:color="auto" w:fill="auto"/>
              <w:tabs>
                <w:tab w:val="left" w:pos="1855"/>
              </w:tabs>
              <w:spacing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В </w:t>
            </w:r>
            <w:r w:rsidR="006D5BA6">
              <w:rPr>
                <w:rFonts w:cs="Times New Roman"/>
                <w:sz w:val="24"/>
                <w:szCs w:val="24"/>
              </w:rPr>
              <w:t xml:space="preserve">   </w:t>
            </w:r>
            <w:r>
              <w:rPr>
                <w:rFonts w:cs="Times New Roman"/>
                <w:sz w:val="24"/>
                <w:szCs w:val="24"/>
              </w:rPr>
              <w:t xml:space="preserve">Виды </w:t>
            </w:r>
            <w:r w:rsidR="00932544" w:rsidRPr="00932544">
              <w:rPr>
                <w:rFonts w:cs="Times New Roman"/>
                <w:sz w:val="24"/>
                <w:szCs w:val="24"/>
              </w:rPr>
              <w:t xml:space="preserve"> придаточных предложений.</w:t>
            </w:r>
          </w:p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A95509" w:rsidRDefault="00A95509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3358E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Знать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932544" w:rsidRPr="00932544">
              <w:rPr>
                <w:rFonts w:ascii="Times New Roman" w:hAnsi="Times New Roman"/>
                <w:sz w:val="24"/>
                <w:szCs w:val="24"/>
                <w:lang w:val="ru-RU"/>
              </w:rPr>
              <w:t>СПП с придаточным образа действия, меры, с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тепени, сравнения, их признаки.</w:t>
            </w:r>
            <w:proofErr w:type="gramEnd"/>
          </w:p>
          <w:p w:rsidR="00932544" w:rsidRPr="00932544" w:rsidRDefault="00A95509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</w:t>
            </w:r>
            <w:r w:rsidR="00932544" w:rsidRPr="00A9550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меть</w:t>
            </w:r>
            <w:r w:rsidR="00932544"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находить СПП с придаточным образа действия, меры, степени, сравнения, определять их структуру, отличать от сравн. оборотов, расставлять знаки препинания в СПП.</w:t>
            </w:r>
            <w:proofErr w:type="gramEnd"/>
          </w:p>
        </w:tc>
        <w:tc>
          <w:tcPr>
            <w:tcW w:w="1073" w:type="dxa"/>
            <w:shd w:val="clear" w:color="auto" w:fill="auto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24" w:type="dxa"/>
            <w:shd w:val="clear" w:color="auto" w:fill="auto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A45798" w:rsidTr="006D5BA6">
        <w:tc>
          <w:tcPr>
            <w:tcW w:w="675" w:type="dxa"/>
            <w:shd w:val="clear" w:color="auto" w:fill="auto"/>
          </w:tcPr>
          <w:p w:rsidR="00932544" w:rsidRPr="001F7ECF" w:rsidRDefault="00932544" w:rsidP="00B40DE6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shd w:val="clear" w:color="auto" w:fill="auto"/>
          </w:tcPr>
          <w:p w:rsidR="00932544" w:rsidRPr="00932544" w:rsidRDefault="00932544" w:rsidP="006D5BA6">
            <w:pPr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Сложноподчиненные предложения с </w:t>
            </w:r>
            <w:proofErr w:type="gramStart"/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придаточными</w:t>
            </w:r>
            <w:proofErr w:type="gramEnd"/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образа действия, меры, степени, сравнения</w:t>
            </w:r>
          </w:p>
        </w:tc>
        <w:tc>
          <w:tcPr>
            <w:tcW w:w="4961" w:type="dxa"/>
            <w:shd w:val="clear" w:color="auto" w:fill="auto"/>
          </w:tcPr>
          <w:p w:rsidR="00932544" w:rsidRPr="00932544" w:rsidRDefault="00A95509" w:rsidP="002F06AE">
            <w:pPr>
              <w:pStyle w:val="11"/>
              <w:shd w:val="clear" w:color="auto" w:fill="auto"/>
              <w:tabs>
                <w:tab w:val="left" w:pos="1855"/>
              </w:tabs>
              <w:spacing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В </w:t>
            </w:r>
            <w:r w:rsidR="006D5BA6">
              <w:rPr>
                <w:rFonts w:cs="Times New Roman"/>
                <w:sz w:val="24"/>
                <w:szCs w:val="24"/>
              </w:rPr>
              <w:t xml:space="preserve">   </w:t>
            </w:r>
            <w:r>
              <w:rPr>
                <w:rFonts w:cs="Times New Roman"/>
                <w:sz w:val="24"/>
                <w:szCs w:val="24"/>
              </w:rPr>
              <w:t>Виды</w:t>
            </w:r>
            <w:r w:rsidR="00932544" w:rsidRPr="00932544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 xml:space="preserve">        </w:t>
            </w:r>
            <w:r w:rsidR="00932544" w:rsidRPr="00932544">
              <w:rPr>
                <w:rFonts w:cs="Times New Roman"/>
                <w:sz w:val="24"/>
                <w:szCs w:val="24"/>
              </w:rPr>
              <w:t xml:space="preserve"> придаточных предложений.</w:t>
            </w:r>
          </w:p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A95509" w:rsidRDefault="00A95509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3358E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Знать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932544"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СПП с придаточным  образа действия, меры,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степени, сравнения, их признаки.</w:t>
            </w:r>
            <w:proofErr w:type="gramEnd"/>
          </w:p>
          <w:p w:rsidR="00932544" w:rsidRPr="00932544" w:rsidRDefault="00A95509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</w:t>
            </w:r>
            <w:r w:rsidR="00932544" w:rsidRPr="00A9550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меть</w:t>
            </w:r>
            <w:r w:rsidR="00932544"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находить СПП с придаточным образа действия, меры, степени, сравнения, определять их структуру, отличать от сравн. оборотов, расставлять знаки препинания в СПП.</w:t>
            </w:r>
            <w:proofErr w:type="gramEnd"/>
          </w:p>
        </w:tc>
        <w:tc>
          <w:tcPr>
            <w:tcW w:w="1073" w:type="dxa"/>
            <w:shd w:val="clear" w:color="auto" w:fill="auto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24" w:type="dxa"/>
            <w:shd w:val="clear" w:color="auto" w:fill="auto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A45798" w:rsidTr="006D5BA6">
        <w:tc>
          <w:tcPr>
            <w:tcW w:w="675" w:type="dxa"/>
            <w:shd w:val="clear" w:color="auto" w:fill="auto"/>
          </w:tcPr>
          <w:p w:rsidR="00932544" w:rsidRPr="001F7ECF" w:rsidRDefault="00932544" w:rsidP="00B40DE6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shd w:val="clear" w:color="auto" w:fill="auto"/>
          </w:tcPr>
          <w:p w:rsidR="00932544" w:rsidRPr="00932544" w:rsidRDefault="00A95509" w:rsidP="006D5BA6">
            <w:pPr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/Р. Деловые бумаги </w:t>
            </w:r>
            <w:r w:rsidR="00932544"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(автобиография, заявление)</w:t>
            </w:r>
          </w:p>
        </w:tc>
        <w:tc>
          <w:tcPr>
            <w:tcW w:w="4961" w:type="dxa"/>
            <w:shd w:val="clear" w:color="auto" w:fill="auto"/>
          </w:tcPr>
          <w:p w:rsidR="00932544" w:rsidRPr="00932544" w:rsidRDefault="00A95509" w:rsidP="002F06AE">
            <w:pPr>
              <w:pStyle w:val="11"/>
              <w:shd w:val="clear" w:color="auto" w:fill="auto"/>
              <w:spacing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</w:t>
            </w:r>
            <w:r w:rsidR="006D5BA6">
              <w:rPr>
                <w:rFonts w:cs="Times New Roman"/>
                <w:sz w:val="24"/>
                <w:szCs w:val="24"/>
              </w:rPr>
              <w:t xml:space="preserve">   </w:t>
            </w:r>
            <w:r>
              <w:rPr>
                <w:rFonts w:cs="Times New Roman"/>
                <w:sz w:val="24"/>
                <w:szCs w:val="24"/>
              </w:rPr>
              <w:t>Де</w:t>
            </w:r>
            <w:r w:rsidR="00932544" w:rsidRPr="00932544">
              <w:rPr>
                <w:rFonts w:cs="Times New Roman"/>
                <w:sz w:val="24"/>
                <w:szCs w:val="24"/>
              </w:rPr>
              <w:t>ловые документы (автобиография, заявление).</w:t>
            </w:r>
          </w:p>
          <w:p w:rsidR="00932544" w:rsidRPr="00A95509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820" w:type="dxa"/>
            <w:shd w:val="clear" w:color="auto" w:fill="auto"/>
          </w:tcPr>
          <w:p w:rsidR="00A95509" w:rsidRDefault="00A95509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9550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деловые бумаги  автобиографию</w:t>
            </w:r>
            <w:r w:rsidR="00932544" w:rsidRPr="00932544">
              <w:rPr>
                <w:rFonts w:ascii="Times New Roman" w:hAnsi="Times New Roman"/>
                <w:sz w:val="24"/>
                <w:szCs w:val="24"/>
                <w:lang w:val="ru-RU"/>
              </w:rPr>
              <w:t>, заявление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, их структура, схема, признаки.</w:t>
            </w:r>
          </w:p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A9550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</w:t>
            </w:r>
            <w:r w:rsidRPr="00A9550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меть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составлять заявление и автобиографию.</w:t>
            </w:r>
          </w:p>
        </w:tc>
        <w:tc>
          <w:tcPr>
            <w:tcW w:w="1073" w:type="dxa"/>
            <w:shd w:val="clear" w:color="auto" w:fill="auto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24" w:type="dxa"/>
            <w:shd w:val="clear" w:color="auto" w:fill="auto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A45798" w:rsidTr="006D5BA6">
        <w:tc>
          <w:tcPr>
            <w:tcW w:w="675" w:type="dxa"/>
            <w:shd w:val="clear" w:color="auto" w:fill="auto"/>
          </w:tcPr>
          <w:p w:rsidR="00932544" w:rsidRPr="001F7ECF" w:rsidRDefault="00932544" w:rsidP="00B40DE6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shd w:val="clear" w:color="auto" w:fill="auto"/>
          </w:tcPr>
          <w:p w:rsidR="00932544" w:rsidRPr="00932544" w:rsidRDefault="00932544" w:rsidP="006D5BA6">
            <w:pPr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Сложноподчиненные предложения с несколькими придаточными.</w:t>
            </w:r>
          </w:p>
          <w:p w:rsidR="00932544" w:rsidRPr="00932544" w:rsidRDefault="00932544" w:rsidP="006D5B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Знаки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препинания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предложении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  <w:shd w:val="clear" w:color="auto" w:fill="auto"/>
          </w:tcPr>
          <w:p w:rsidR="00932544" w:rsidRPr="00932544" w:rsidRDefault="007C25C5" w:rsidP="002F06AE">
            <w:pPr>
              <w:pStyle w:val="11"/>
              <w:shd w:val="clear" w:color="auto" w:fill="auto"/>
              <w:spacing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>
              <w:rPr>
                <w:rFonts w:cs="Times New Roman"/>
                <w:sz w:val="24"/>
                <w:szCs w:val="24"/>
              </w:rPr>
              <w:t>С</w:t>
            </w:r>
            <w:proofErr w:type="gramEnd"/>
            <w:r w:rsidR="006D5BA6">
              <w:rPr>
                <w:rFonts w:cs="Times New Roman"/>
                <w:sz w:val="24"/>
                <w:szCs w:val="24"/>
              </w:rPr>
              <w:t xml:space="preserve">  </w:t>
            </w:r>
            <w:r>
              <w:rPr>
                <w:rFonts w:cs="Times New Roman"/>
                <w:sz w:val="24"/>
                <w:szCs w:val="24"/>
              </w:rPr>
              <w:t>Сл</w:t>
            </w:r>
            <w:r w:rsidR="00932544" w:rsidRPr="00932544">
              <w:rPr>
                <w:rFonts w:cs="Times New Roman"/>
                <w:sz w:val="24"/>
                <w:szCs w:val="24"/>
              </w:rPr>
              <w:t>ожноподчиненные предложения с несколькими придаточ</w:t>
            </w:r>
            <w:r w:rsidR="00932544" w:rsidRPr="00932544">
              <w:rPr>
                <w:rFonts w:cs="Times New Roman"/>
                <w:sz w:val="24"/>
                <w:szCs w:val="24"/>
              </w:rPr>
              <w:softHyphen/>
              <w:t>ными; знаки препинания в них.</w:t>
            </w:r>
          </w:p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820" w:type="dxa"/>
            <w:shd w:val="clear" w:color="auto" w:fill="auto"/>
          </w:tcPr>
          <w:p w:rsidR="00967C1A" w:rsidRDefault="004B3E98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B3E9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Знать</w:t>
            </w:r>
            <w:r w:rsidRPr="004B3E9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932544" w:rsidRPr="00932544">
              <w:rPr>
                <w:rFonts w:ascii="Times New Roman" w:hAnsi="Times New Roman"/>
                <w:sz w:val="24"/>
                <w:szCs w:val="24"/>
                <w:lang w:val="ru-RU"/>
              </w:rPr>
              <w:t>СПП с несколькими придаточными, виды подчинительной связи в СПП, правила постановки в</w:t>
            </w:r>
            <w:r w:rsidR="00967C1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СПП с несколькими придаточными.</w:t>
            </w:r>
          </w:p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967C1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</w:t>
            </w:r>
            <w:r w:rsidRPr="00967C1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меть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определять структуру СПП с несколькими придаточными, вид подчинительной связи, комбинацию видов подчинительной связи, расставлять знаки препинания в СПП.</w:t>
            </w:r>
          </w:p>
        </w:tc>
        <w:tc>
          <w:tcPr>
            <w:tcW w:w="1073" w:type="dxa"/>
            <w:shd w:val="clear" w:color="auto" w:fill="auto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24" w:type="dxa"/>
            <w:shd w:val="clear" w:color="auto" w:fill="auto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A45798" w:rsidTr="006D5BA6">
        <w:tc>
          <w:tcPr>
            <w:tcW w:w="675" w:type="dxa"/>
            <w:shd w:val="clear" w:color="auto" w:fill="auto"/>
          </w:tcPr>
          <w:p w:rsidR="00932544" w:rsidRPr="001F7ECF" w:rsidRDefault="00932544" w:rsidP="00B40DE6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shd w:val="clear" w:color="auto" w:fill="auto"/>
          </w:tcPr>
          <w:p w:rsidR="00932544" w:rsidRPr="00932544" w:rsidRDefault="00932544" w:rsidP="006D5B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Сложноподчиненные предложения с несколькими придаточными.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Знаки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препинания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предложении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  <w:shd w:val="clear" w:color="auto" w:fill="auto"/>
          </w:tcPr>
          <w:p w:rsidR="00932544" w:rsidRPr="00932544" w:rsidRDefault="007C25C5" w:rsidP="002F06AE">
            <w:pPr>
              <w:pStyle w:val="11"/>
              <w:shd w:val="clear" w:color="auto" w:fill="auto"/>
              <w:spacing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>
              <w:rPr>
                <w:rFonts w:cs="Times New Roman"/>
                <w:sz w:val="24"/>
                <w:szCs w:val="24"/>
              </w:rPr>
              <w:t>С</w:t>
            </w:r>
            <w:proofErr w:type="gramEnd"/>
            <w:r>
              <w:rPr>
                <w:rFonts w:cs="Times New Roman"/>
                <w:sz w:val="24"/>
                <w:szCs w:val="24"/>
              </w:rPr>
              <w:t xml:space="preserve"> Сл</w:t>
            </w:r>
            <w:r w:rsidR="00932544" w:rsidRPr="00932544">
              <w:rPr>
                <w:rFonts w:cs="Times New Roman"/>
                <w:sz w:val="24"/>
                <w:szCs w:val="24"/>
              </w:rPr>
              <w:t>ожноподчиненные предложения с несколькими придаточ</w:t>
            </w:r>
            <w:r w:rsidR="00932544" w:rsidRPr="00932544">
              <w:rPr>
                <w:rFonts w:cs="Times New Roman"/>
                <w:sz w:val="24"/>
                <w:szCs w:val="24"/>
              </w:rPr>
              <w:softHyphen/>
              <w:t>ными; знаки препинания в них.</w:t>
            </w:r>
          </w:p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820" w:type="dxa"/>
            <w:shd w:val="clear" w:color="auto" w:fill="auto"/>
          </w:tcPr>
          <w:p w:rsidR="00967C1A" w:rsidRDefault="00967C1A" w:rsidP="00967C1A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B3E9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Знать</w:t>
            </w:r>
            <w:r w:rsidRPr="004B3E9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СПП с несколькими придаточными, виды подчинительной связи в СПП, правила постановки в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СПП с несколькими придаточными.</w:t>
            </w:r>
          </w:p>
          <w:p w:rsidR="00932544" w:rsidRPr="00932544" w:rsidRDefault="00967C1A" w:rsidP="00967C1A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</w:t>
            </w:r>
            <w:r w:rsidRPr="00967C1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меть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определять структуру СПП с несколькими придаточными, вид подчинительной связи, комбинацию видов подчинительной связи, расставлять знаки препинания в СПП.</w:t>
            </w:r>
          </w:p>
        </w:tc>
        <w:tc>
          <w:tcPr>
            <w:tcW w:w="1073" w:type="dxa"/>
            <w:shd w:val="clear" w:color="auto" w:fill="auto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24" w:type="dxa"/>
            <w:shd w:val="clear" w:color="auto" w:fill="auto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32544" w:rsidRPr="00A45798" w:rsidTr="006D5BA6">
        <w:tc>
          <w:tcPr>
            <w:tcW w:w="675" w:type="dxa"/>
            <w:shd w:val="clear" w:color="auto" w:fill="auto"/>
          </w:tcPr>
          <w:p w:rsidR="00932544" w:rsidRPr="001F7ECF" w:rsidRDefault="00932544" w:rsidP="00B40DE6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shd w:val="clear" w:color="auto" w:fill="auto"/>
          </w:tcPr>
          <w:p w:rsidR="00932544" w:rsidRPr="00932544" w:rsidRDefault="00932544" w:rsidP="006D5B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32544">
              <w:rPr>
                <w:rFonts w:ascii="Times New Roman" w:hAnsi="Times New Roman"/>
                <w:sz w:val="24"/>
                <w:szCs w:val="24"/>
              </w:rPr>
              <w:t xml:space="preserve">Р/Р.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Сжатое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изложение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  <w:shd w:val="clear" w:color="auto" w:fill="auto"/>
          </w:tcPr>
          <w:p w:rsidR="00932544" w:rsidRPr="00932544" w:rsidRDefault="00932544" w:rsidP="002F06A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Приёмы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сжатия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текста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20" w:type="dxa"/>
            <w:shd w:val="clear" w:color="auto" w:fill="auto"/>
          </w:tcPr>
          <w:p w:rsidR="00932544" w:rsidRPr="00932544" w:rsidRDefault="00F60906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6090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</w:t>
            </w:r>
            <w:r w:rsidR="00932544" w:rsidRPr="00932544">
              <w:rPr>
                <w:rFonts w:ascii="Times New Roman" w:hAnsi="Times New Roman"/>
                <w:sz w:val="24"/>
                <w:szCs w:val="24"/>
                <w:lang w:val="ru-RU"/>
              </w:rPr>
              <w:t>риёмы сжатия текста, составление связного высказывания.</w:t>
            </w:r>
          </w:p>
        </w:tc>
        <w:tc>
          <w:tcPr>
            <w:tcW w:w="1073" w:type="dxa"/>
            <w:shd w:val="clear" w:color="auto" w:fill="auto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24" w:type="dxa"/>
            <w:shd w:val="clear" w:color="auto" w:fill="auto"/>
          </w:tcPr>
          <w:p w:rsidR="00932544" w:rsidRPr="001F7ECF" w:rsidRDefault="0093254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A56D6" w:rsidRPr="00A45798" w:rsidTr="006D5BA6">
        <w:tc>
          <w:tcPr>
            <w:tcW w:w="675" w:type="dxa"/>
            <w:shd w:val="clear" w:color="auto" w:fill="auto"/>
          </w:tcPr>
          <w:p w:rsidR="00AA56D6" w:rsidRPr="001F7ECF" w:rsidRDefault="00AA56D6" w:rsidP="00B40DE6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shd w:val="clear" w:color="auto" w:fill="auto"/>
          </w:tcPr>
          <w:p w:rsidR="00AA56D6" w:rsidRPr="00AA56D6" w:rsidRDefault="00AA56D6" w:rsidP="006D5BA6">
            <w:pPr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AA56D6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proofErr w:type="gramEnd"/>
            <w:r w:rsidRPr="00AA56D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/Р.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Написание сжатого изложения</w:t>
            </w:r>
          </w:p>
        </w:tc>
        <w:tc>
          <w:tcPr>
            <w:tcW w:w="4961" w:type="dxa"/>
            <w:shd w:val="clear" w:color="auto" w:fill="auto"/>
          </w:tcPr>
          <w:p w:rsidR="00AA56D6" w:rsidRPr="00AA56D6" w:rsidRDefault="00AA56D6" w:rsidP="00901F2D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AA56D6">
              <w:rPr>
                <w:rFonts w:ascii="Times New Roman" w:hAnsi="Times New Roman"/>
                <w:sz w:val="24"/>
                <w:szCs w:val="24"/>
              </w:rPr>
              <w:t>Приёмы</w:t>
            </w:r>
            <w:proofErr w:type="spellEnd"/>
            <w:r w:rsidRPr="00AA56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A56D6">
              <w:rPr>
                <w:rFonts w:ascii="Times New Roman" w:hAnsi="Times New Roman"/>
                <w:sz w:val="24"/>
                <w:szCs w:val="24"/>
              </w:rPr>
              <w:t>сжатия</w:t>
            </w:r>
            <w:proofErr w:type="spellEnd"/>
            <w:r w:rsidRPr="00AA56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A56D6">
              <w:rPr>
                <w:rFonts w:ascii="Times New Roman" w:hAnsi="Times New Roman"/>
                <w:sz w:val="24"/>
                <w:szCs w:val="24"/>
              </w:rPr>
              <w:t>текста</w:t>
            </w:r>
            <w:proofErr w:type="spellEnd"/>
            <w:r w:rsidRPr="00AA56D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20" w:type="dxa"/>
            <w:shd w:val="clear" w:color="auto" w:fill="auto"/>
          </w:tcPr>
          <w:p w:rsidR="00AA56D6" w:rsidRPr="00932544" w:rsidRDefault="00AA56D6" w:rsidP="00901F2D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6090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Уметь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сжато пересказывать прослушанный текст.</w:t>
            </w:r>
          </w:p>
          <w:p w:rsidR="00AA56D6" w:rsidRPr="00932544" w:rsidRDefault="00AA56D6" w:rsidP="00901F2D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73" w:type="dxa"/>
            <w:shd w:val="clear" w:color="auto" w:fill="auto"/>
          </w:tcPr>
          <w:p w:rsidR="00AA56D6" w:rsidRPr="001F7ECF" w:rsidRDefault="00AA56D6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24" w:type="dxa"/>
            <w:shd w:val="clear" w:color="auto" w:fill="auto"/>
          </w:tcPr>
          <w:p w:rsidR="00AA56D6" w:rsidRPr="001F7ECF" w:rsidRDefault="00AA56D6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A56D6" w:rsidRPr="00A45798" w:rsidTr="006D5BA6">
        <w:tc>
          <w:tcPr>
            <w:tcW w:w="675" w:type="dxa"/>
            <w:shd w:val="clear" w:color="auto" w:fill="auto"/>
          </w:tcPr>
          <w:p w:rsidR="00AA56D6" w:rsidRPr="001F7ECF" w:rsidRDefault="00AA56D6" w:rsidP="00B40DE6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shd w:val="clear" w:color="auto" w:fill="auto"/>
          </w:tcPr>
          <w:p w:rsidR="00AA56D6" w:rsidRPr="00932544" w:rsidRDefault="00AA56D6" w:rsidP="006D5BA6">
            <w:pPr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Синтаксический разбор сложноподчиненного предложения. Пунктуационный разбор сложноподчиненного предложения.</w:t>
            </w:r>
          </w:p>
        </w:tc>
        <w:tc>
          <w:tcPr>
            <w:tcW w:w="4961" w:type="dxa"/>
            <w:shd w:val="clear" w:color="auto" w:fill="auto"/>
          </w:tcPr>
          <w:p w:rsidR="00AA56D6" w:rsidRPr="00932544" w:rsidRDefault="00AA56D6" w:rsidP="002F06A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Синтаксический разбор сложноподчиненного предложения. Пунктуационный разбор сложноподчиненного предложения.</w:t>
            </w:r>
          </w:p>
        </w:tc>
        <w:tc>
          <w:tcPr>
            <w:tcW w:w="4820" w:type="dxa"/>
            <w:shd w:val="clear" w:color="auto" w:fill="auto"/>
          </w:tcPr>
          <w:p w:rsidR="00F60906" w:rsidRDefault="00F60906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6090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Знать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="00AA56D6"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интаксический  и пун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ктуационный разбор предложений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.</w:t>
            </w:r>
            <w:proofErr w:type="gramEnd"/>
          </w:p>
          <w:p w:rsidR="00AA56D6" w:rsidRPr="00932544" w:rsidRDefault="00F60906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</w:t>
            </w:r>
            <w:r w:rsidR="00AA56D6" w:rsidRPr="00F6090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меть </w:t>
            </w:r>
            <w:r w:rsidR="00AA56D6"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делать синтаксический  и пунктуационный разборы  СПП.</w:t>
            </w:r>
          </w:p>
        </w:tc>
        <w:tc>
          <w:tcPr>
            <w:tcW w:w="1073" w:type="dxa"/>
            <w:shd w:val="clear" w:color="auto" w:fill="auto"/>
          </w:tcPr>
          <w:p w:rsidR="00AA56D6" w:rsidRPr="001F7ECF" w:rsidRDefault="00AA56D6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24" w:type="dxa"/>
            <w:shd w:val="clear" w:color="auto" w:fill="auto"/>
          </w:tcPr>
          <w:p w:rsidR="00AA56D6" w:rsidRPr="001F7ECF" w:rsidRDefault="00AA56D6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A56D6" w:rsidRPr="002F06AE" w:rsidTr="006D5BA6">
        <w:tc>
          <w:tcPr>
            <w:tcW w:w="675" w:type="dxa"/>
            <w:shd w:val="clear" w:color="auto" w:fill="auto"/>
          </w:tcPr>
          <w:p w:rsidR="00AA56D6" w:rsidRPr="001F7ECF" w:rsidRDefault="00AA56D6" w:rsidP="00B40DE6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shd w:val="clear" w:color="auto" w:fill="auto"/>
          </w:tcPr>
          <w:p w:rsidR="00AA56D6" w:rsidRPr="00932544" w:rsidRDefault="00AA56D6" w:rsidP="006D5BA6">
            <w:pPr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Повторение </w:t>
            </w:r>
            <w:proofErr w:type="gramStart"/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изученного</w:t>
            </w:r>
            <w:proofErr w:type="gramEnd"/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 теме «Сложноподчинённое предложение»</w:t>
            </w:r>
          </w:p>
        </w:tc>
        <w:tc>
          <w:tcPr>
            <w:tcW w:w="4961" w:type="dxa"/>
            <w:shd w:val="clear" w:color="auto" w:fill="auto"/>
          </w:tcPr>
          <w:p w:rsidR="00AA56D6" w:rsidRPr="00932544" w:rsidRDefault="00AA56D6" w:rsidP="002F06A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Обобщение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систематизация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20" w:type="dxa"/>
            <w:shd w:val="clear" w:color="auto" w:fill="auto"/>
          </w:tcPr>
          <w:p w:rsidR="00AA56D6" w:rsidRPr="00932544" w:rsidRDefault="00F60906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6090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AA56D6" w:rsidRPr="00932544">
              <w:rPr>
                <w:rFonts w:ascii="Times New Roman" w:hAnsi="Times New Roman"/>
                <w:sz w:val="24"/>
                <w:szCs w:val="24"/>
                <w:lang w:val="ru-RU"/>
              </w:rPr>
              <w:t>СПП, его структура и виды, правила расс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тановки знаков препинания в СПП.</w:t>
            </w:r>
            <w:r w:rsidR="00AA56D6"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</w:t>
            </w:r>
            <w:r w:rsidR="00AA56D6" w:rsidRPr="00F6090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меть</w:t>
            </w:r>
            <w:r w:rsidR="00AA56D6"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анализировать СПП, расставлять знаки препинания в СПП.</w:t>
            </w:r>
          </w:p>
        </w:tc>
        <w:tc>
          <w:tcPr>
            <w:tcW w:w="1073" w:type="dxa"/>
            <w:shd w:val="clear" w:color="auto" w:fill="auto"/>
          </w:tcPr>
          <w:p w:rsidR="00AA56D6" w:rsidRPr="001F7ECF" w:rsidRDefault="00AA56D6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24" w:type="dxa"/>
            <w:shd w:val="clear" w:color="auto" w:fill="auto"/>
          </w:tcPr>
          <w:p w:rsidR="00AA56D6" w:rsidRPr="001F7ECF" w:rsidRDefault="00AA56D6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A56D6" w:rsidRPr="00A45798" w:rsidTr="006D5BA6">
        <w:tc>
          <w:tcPr>
            <w:tcW w:w="675" w:type="dxa"/>
            <w:shd w:val="clear" w:color="auto" w:fill="auto"/>
          </w:tcPr>
          <w:p w:rsidR="00AA56D6" w:rsidRPr="001F7ECF" w:rsidRDefault="00AA56D6" w:rsidP="00B40DE6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shd w:val="clear" w:color="auto" w:fill="auto"/>
          </w:tcPr>
          <w:p w:rsidR="00AA56D6" w:rsidRPr="00932544" w:rsidRDefault="00AA56D6" w:rsidP="006D5BA6">
            <w:pPr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Контрольный диктант с грамматическим заданием.</w:t>
            </w:r>
          </w:p>
        </w:tc>
        <w:tc>
          <w:tcPr>
            <w:tcW w:w="4961" w:type="dxa"/>
            <w:shd w:val="clear" w:color="auto" w:fill="auto"/>
          </w:tcPr>
          <w:p w:rsidR="00AA56D6" w:rsidRPr="00932544" w:rsidRDefault="00AA56D6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820" w:type="dxa"/>
            <w:shd w:val="clear" w:color="auto" w:fill="auto"/>
          </w:tcPr>
          <w:p w:rsidR="00AA56D6" w:rsidRDefault="00F60906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6090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Знать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основные </w:t>
            </w:r>
            <w:r w:rsidR="002E1EB2">
              <w:rPr>
                <w:rFonts w:ascii="Times New Roman" w:hAnsi="Times New Roman"/>
                <w:sz w:val="24"/>
                <w:szCs w:val="24"/>
                <w:lang w:val="ru-RU"/>
              </w:rPr>
              <w:t>правила орфографии и пунктуации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F60906" w:rsidRPr="00F60906" w:rsidRDefault="00F60906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6090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Уметь </w:t>
            </w:r>
            <w:r w:rsidRPr="00F60906">
              <w:rPr>
                <w:rFonts w:ascii="Times New Roman" w:hAnsi="Times New Roman"/>
                <w:sz w:val="24"/>
                <w:szCs w:val="24"/>
                <w:lang w:val="ru-RU"/>
              </w:rPr>
              <w:t>опознавать языковые единицы, проводить различные виды их анализа</w:t>
            </w:r>
          </w:p>
        </w:tc>
        <w:tc>
          <w:tcPr>
            <w:tcW w:w="1073" w:type="dxa"/>
            <w:shd w:val="clear" w:color="auto" w:fill="auto"/>
          </w:tcPr>
          <w:p w:rsidR="00AA56D6" w:rsidRPr="00F60906" w:rsidRDefault="00AA56D6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24" w:type="dxa"/>
            <w:shd w:val="clear" w:color="auto" w:fill="auto"/>
          </w:tcPr>
          <w:p w:rsidR="00AA56D6" w:rsidRPr="00F60906" w:rsidRDefault="00AA56D6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A56D6" w:rsidRPr="00A45798" w:rsidTr="006D5BA6">
        <w:tc>
          <w:tcPr>
            <w:tcW w:w="675" w:type="dxa"/>
            <w:shd w:val="clear" w:color="auto" w:fill="auto"/>
          </w:tcPr>
          <w:p w:rsidR="00AA56D6" w:rsidRPr="00F60906" w:rsidRDefault="00AA56D6" w:rsidP="00B40DE6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shd w:val="clear" w:color="auto" w:fill="auto"/>
          </w:tcPr>
          <w:p w:rsidR="00AA56D6" w:rsidRPr="00F60906" w:rsidRDefault="00C75C12" w:rsidP="006D5BA6">
            <w:pPr>
              <w:contextualSpacing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75C12">
              <w:rPr>
                <w:rFonts w:ascii="Times New Roman" w:hAnsi="Times New Roman"/>
                <w:sz w:val="24"/>
                <w:szCs w:val="24"/>
                <w:lang w:val="ru-RU"/>
              </w:rPr>
              <w:t>Ан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ализ контрольного диктанта. </w:t>
            </w:r>
            <w:r w:rsidR="00AA56D6" w:rsidRPr="00C75C1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Бессоюзные </w:t>
            </w:r>
            <w:r w:rsidR="00AA56D6" w:rsidRPr="00F6090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сложные предложения.</w:t>
            </w:r>
          </w:p>
          <w:p w:rsidR="00AA56D6" w:rsidRPr="00932544" w:rsidRDefault="00AA56D6" w:rsidP="006D5BA6">
            <w:pPr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Понятие о бессоюзном сложном предложении. Интонация в бессоюзных сложных предложениях.</w:t>
            </w:r>
          </w:p>
        </w:tc>
        <w:tc>
          <w:tcPr>
            <w:tcW w:w="4961" w:type="dxa"/>
            <w:shd w:val="clear" w:color="auto" w:fill="auto"/>
          </w:tcPr>
          <w:p w:rsidR="00AA56D6" w:rsidRPr="00932544" w:rsidRDefault="00AA56D6" w:rsidP="002F06AE">
            <w:pPr>
              <w:pStyle w:val="aff3"/>
              <w:shd w:val="clear" w:color="auto" w:fill="auto"/>
              <w:tabs>
                <w:tab w:val="left" w:pos="1905"/>
              </w:tabs>
              <w:spacing w:line="240" w:lineRule="auto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932544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Бессоюзное сложное предложение и его Особенности. Смысловые взаимоотношения между частями бессоюзного слож</w:t>
            </w:r>
            <w:r w:rsidRPr="00932544">
              <w:rPr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>ного предложения. Разделительные знаки препинания в бес</w:t>
            </w:r>
            <w:r w:rsidRPr="00932544">
              <w:rPr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>союзном сложном предложении.</w:t>
            </w:r>
          </w:p>
          <w:p w:rsidR="00AA56D6" w:rsidRPr="00932544" w:rsidRDefault="00AA56D6" w:rsidP="002F06AE">
            <w:pPr>
              <w:pStyle w:val="aff3"/>
              <w:shd w:val="clear" w:color="auto" w:fill="auto"/>
              <w:spacing w:line="240" w:lineRule="auto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932544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Синтаксические синонимы бессоюзных сложных предложе</w:t>
            </w:r>
            <w:r w:rsidRPr="00932544">
              <w:rPr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 xml:space="preserve">ний, их </w:t>
            </w:r>
            <w:proofErr w:type="spellStart"/>
            <w:r w:rsidRPr="00932544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текстообразующая</w:t>
            </w:r>
            <w:proofErr w:type="spellEnd"/>
            <w:r w:rsidRPr="00932544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роль.</w:t>
            </w:r>
          </w:p>
        </w:tc>
        <w:tc>
          <w:tcPr>
            <w:tcW w:w="4820" w:type="dxa"/>
            <w:shd w:val="clear" w:color="auto" w:fill="auto"/>
          </w:tcPr>
          <w:p w:rsidR="00AA56D6" w:rsidRPr="00932544" w:rsidRDefault="00F60906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6090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Знать</w:t>
            </w:r>
            <w:r w:rsidRPr="00F6090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AA56D6"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Б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СП, особенности интонации в БСП.</w:t>
            </w:r>
            <w:r w:rsidR="00AA56D6"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</w:t>
            </w:r>
            <w:r w:rsidR="00AA56D6" w:rsidRPr="00F6090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меть</w:t>
            </w:r>
            <w:r w:rsidR="00AA56D6"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определять БСП, правильно  произносить БСП с разными смысловыми отношениями частей.</w:t>
            </w:r>
          </w:p>
        </w:tc>
        <w:tc>
          <w:tcPr>
            <w:tcW w:w="1073" w:type="dxa"/>
            <w:shd w:val="clear" w:color="auto" w:fill="auto"/>
          </w:tcPr>
          <w:p w:rsidR="00AA56D6" w:rsidRPr="001F7ECF" w:rsidRDefault="00AA56D6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24" w:type="dxa"/>
            <w:shd w:val="clear" w:color="auto" w:fill="auto"/>
          </w:tcPr>
          <w:p w:rsidR="00AA56D6" w:rsidRPr="001F7ECF" w:rsidRDefault="00AA56D6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A56D6" w:rsidRPr="00A45798" w:rsidTr="006D5BA6">
        <w:tc>
          <w:tcPr>
            <w:tcW w:w="675" w:type="dxa"/>
            <w:shd w:val="clear" w:color="auto" w:fill="auto"/>
          </w:tcPr>
          <w:p w:rsidR="00AA56D6" w:rsidRPr="001F7ECF" w:rsidRDefault="00AA56D6" w:rsidP="00B40DE6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shd w:val="clear" w:color="auto" w:fill="auto"/>
          </w:tcPr>
          <w:p w:rsidR="00AA56D6" w:rsidRPr="00932544" w:rsidRDefault="00AA56D6" w:rsidP="006D5BA6">
            <w:pPr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Бессоюзные сложные предложения со значением перечисления. Запятая и точка с запятой в бессоюзном сложном предложении.</w:t>
            </w:r>
          </w:p>
        </w:tc>
        <w:tc>
          <w:tcPr>
            <w:tcW w:w="4961" w:type="dxa"/>
            <w:shd w:val="clear" w:color="auto" w:fill="auto"/>
          </w:tcPr>
          <w:p w:rsidR="00AA56D6" w:rsidRPr="00932544" w:rsidRDefault="00AA56D6" w:rsidP="002F06AE">
            <w:pPr>
              <w:pStyle w:val="aff3"/>
              <w:shd w:val="clear" w:color="auto" w:fill="auto"/>
              <w:tabs>
                <w:tab w:val="left" w:pos="1905"/>
              </w:tabs>
              <w:spacing w:line="240" w:lineRule="auto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932544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Бессоюзное сложное предложение и его особенности. Смысловые взаимоотношения между частями бессоюзного слож</w:t>
            </w:r>
            <w:r w:rsidRPr="00932544">
              <w:rPr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>ного предложения. Разделительные знаки препинания в бес</w:t>
            </w:r>
            <w:r w:rsidRPr="00932544">
              <w:rPr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>союзном сложном предложении.</w:t>
            </w:r>
          </w:p>
          <w:p w:rsidR="00AA56D6" w:rsidRPr="00932544" w:rsidRDefault="00AA56D6" w:rsidP="002F06AE">
            <w:pPr>
              <w:pStyle w:val="aff3"/>
              <w:shd w:val="clear" w:color="auto" w:fill="auto"/>
              <w:spacing w:line="240" w:lineRule="auto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6A5959" w:rsidRDefault="006A5959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95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Знать</w:t>
            </w:r>
            <w:r w:rsidRPr="006A59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7C25C5"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r w:rsidR="00AA56D6" w:rsidRPr="00932544">
              <w:rPr>
                <w:rFonts w:ascii="Times New Roman" w:hAnsi="Times New Roman"/>
                <w:sz w:val="24"/>
                <w:szCs w:val="24"/>
                <w:lang w:val="ru-RU"/>
              </w:rPr>
              <w:t>равила постановк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и запятой и точки запятой в БСП.</w:t>
            </w:r>
          </w:p>
          <w:p w:rsidR="00AA56D6" w:rsidRPr="00932544" w:rsidRDefault="006A5959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95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У</w:t>
            </w:r>
            <w:r w:rsidR="00AA56D6" w:rsidRPr="006A595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меть</w:t>
            </w:r>
            <w:r w:rsidR="00AA56D6"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определять смысловые отношения между частями БСП, правильно произносить БСП, отличать от БСП с перечислительной  интонацией простое предложение  с однородными членами, расставлять знаки препинания в БСП, объяснять выбор знаков препинания.</w:t>
            </w:r>
          </w:p>
        </w:tc>
        <w:tc>
          <w:tcPr>
            <w:tcW w:w="1073" w:type="dxa"/>
            <w:shd w:val="clear" w:color="auto" w:fill="auto"/>
          </w:tcPr>
          <w:p w:rsidR="00AA56D6" w:rsidRPr="001F7ECF" w:rsidRDefault="00AA56D6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24" w:type="dxa"/>
            <w:shd w:val="clear" w:color="auto" w:fill="auto"/>
          </w:tcPr>
          <w:p w:rsidR="00AA56D6" w:rsidRPr="001F7ECF" w:rsidRDefault="00AA56D6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A56D6" w:rsidRPr="00A45798" w:rsidTr="006D5BA6">
        <w:tc>
          <w:tcPr>
            <w:tcW w:w="675" w:type="dxa"/>
            <w:shd w:val="clear" w:color="auto" w:fill="auto"/>
          </w:tcPr>
          <w:p w:rsidR="00AA56D6" w:rsidRPr="001F7ECF" w:rsidRDefault="00AA56D6" w:rsidP="00B40DE6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shd w:val="clear" w:color="auto" w:fill="auto"/>
          </w:tcPr>
          <w:p w:rsidR="00AA56D6" w:rsidRPr="006A5959" w:rsidRDefault="00AA56D6" w:rsidP="006D5BA6">
            <w:pPr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6A5959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proofErr w:type="gramEnd"/>
            <w:r w:rsidRPr="006A5959">
              <w:rPr>
                <w:rFonts w:ascii="Times New Roman" w:hAnsi="Times New Roman"/>
                <w:sz w:val="24"/>
                <w:szCs w:val="24"/>
                <w:lang w:val="ru-RU"/>
              </w:rPr>
              <w:t>/Р. Сжатое изложение</w:t>
            </w:r>
          </w:p>
        </w:tc>
        <w:tc>
          <w:tcPr>
            <w:tcW w:w="4961" w:type="dxa"/>
            <w:shd w:val="clear" w:color="auto" w:fill="auto"/>
          </w:tcPr>
          <w:p w:rsidR="00AA56D6" w:rsidRPr="006A5959" w:rsidRDefault="00AA56D6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959">
              <w:rPr>
                <w:rFonts w:ascii="Times New Roman" w:hAnsi="Times New Roman"/>
                <w:sz w:val="24"/>
                <w:szCs w:val="24"/>
                <w:lang w:val="ru-RU"/>
              </w:rPr>
              <w:t>Приёмы сжатия текста.</w:t>
            </w:r>
          </w:p>
        </w:tc>
        <w:tc>
          <w:tcPr>
            <w:tcW w:w="4820" w:type="dxa"/>
            <w:shd w:val="clear" w:color="auto" w:fill="auto"/>
          </w:tcPr>
          <w:p w:rsidR="00AA56D6" w:rsidRPr="00932544" w:rsidRDefault="00AA56D6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Уметь сжато пересказывать исходный текст</w:t>
            </w:r>
          </w:p>
        </w:tc>
        <w:tc>
          <w:tcPr>
            <w:tcW w:w="1073" w:type="dxa"/>
            <w:shd w:val="clear" w:color="auto" w:fill="auto"/>
          </w:tcPr>
          <w:p w:rsidR="00AA56D6" w:rsidRPr="001F7ECF" w:rsidRDefault="00AA56D6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24" w:type="dxa"/>
            <w:shd w:val="clear" w:color="auto" w:fill="auto"/>
          </w:tcPr>
          <w:p w:rsidR="00AA56D6" w:rsidRPr="001F7ECF" w:rsidRDefault="00AA56D6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A56D6" w:rsidRPr="00A45798" w:rsidTr="006D5BA6">
        <w:tc>
          <w:tcPr>
            <w:tcW w:w="675" w:type="dxa"/>
            <w:shd w:val="clear" w:color="auto" w:fill="auto"/>
          </w:tcPr>
          <w:p w:rsidR="00AA56D6" w:rsidRPr="001F7ECF" w:rsidRDefault="00AA56D6" w:rsidP="00B40DE6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shd w:val="clear" w:color="auto" w:fill="auto"/>
          </w:tcPr>
          <w:p w:rsidR="00AA56D6" w:rsidRPr="00932544" w:rsidRDefault="00AA56D6" w:rsidP="006D5B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Бессоюзные сложные предложения со значением причины, пояснения, дополнения.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Двоеточие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бессоюзном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сложном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предложении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  <w:vMerge w:val="restart"/>
            <w:shd w:val="clear" w:color="auto" w:fill="auto"/>
          </w:tcPr>
          <w:p w:rsidR="00AA56D6" w:rsidRPr="00932544" w:rsidRDefault="00AA56D6" w:rsidP="002F06AE">
            <w:pPr>
              <w:pStyle w:val="aff3"/>
              <w:shd w:val="clear" w:color="auto" w:fill="auto"/>
              <w:tabs>
                <w:tab w:val="left" w:pos="1905"/>
              </w:tabs>
              <w:spacing w:line="240" w:lineRule="auto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932544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Бессоюзное сложное предложение и его Особенности. Смысловые взаимоотношения между частями бессоюзного слож</w:t>
            </w:r>
            <w:r w:rsidRPr="00932544">
              <w:rPr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>ного предложения. Разделительные знаки препинания в бес</w:t>
            </w:r>
            <w:r w:rsidRPr="00932544">
              <w:rPr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>союзном сложном предложении.</w:t>
            </w:r>
          </w:p>
          <w:p w:rsidR="00AA56D6" w:rsidRPr="00932544" w:rsidRDefault="00AA56D6" w:rsidP="002F06AE">
            <w:pPr>
              <w:pStyle w:val="aff3"/>
              <w:shd w:val="clear" w:color="auto" w:fill="auto"/>
              <w:spacing w:line="240" w:lineRule="auto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932544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Синтаксические синонимы бессоюзных сложных предложе</w:t>
            </w:r>
            <w:r w:rsidRPr="00932544">
              <w:rPr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 xml:space="preserve">ний, их </w:t>
            </w:r>
            <w:proofErr w:type="spellStart"/>
            <w:r w:rsidRPr="00932544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текстообразующая</w:t>
            </w:r>
            <w:proofErr w:type="spellEnd"/>
            <w:r w:rsidRPr="00932544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роль.</w:t>
            </w:r>
          </w:p>
        </w:tc>
        <w:tc>
          <w:tcPr>
            <w:tcW w:w="4820" w:type="dxa"/>
            <w:shd w:val="clear" w:color="auto" w:fill="auto"/>
          </w:tcPr>
          <w:p w:rsidR="006A5959" w:rsidRDefault="006A5959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95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Знать</w:t>
            </w:r>
            <w:r w:rsidRPr="006A59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7C25C5"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r w:rsidR="00AA56D6" w:rsidRPr="00932544">
              <w:rPr>
                <w:rFonts w:ascii="Times New Roman" w:hAnsi="Times New Roman"/>
                <w:sz w:val="24"/>
                <w:szCs w:val="24"/>
                <w:lang w:val="ru-RU"/>
              </w:rPr>
              <w:t>ра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вила постановки двоеточия в БСП.</w:t>
            </w:r>
          </w:p>
          <w:p w:rsidR="00AA56D6" w:rsidRPr="00932544" w:rsidRDefault="00AA56D6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6A595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</w:t>
            </w:r>
            <w:r w:rsidRPr="006A595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меть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определять смысловые отношения между частями БСП, правильно произносить БСП,  расставлять знаки препинания в БСП, объяснять выбор знаков препинания.</w:t>
            </w:r>
          </w:p>
        </w:tc>
        <w:tc>
          <w:tcPr>
            <w:tcW w:w="1073" w:type="dxa"/>
            <w:shd w:val="clear" w:color="auto" w:fill="auto"/>
          </w:tcPr>
          <w:p w:rsidR="00AA56D6" w:rsidRPr="001F7ECF" w:rsidRDefault="00AA56D6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24" w:type="dxa"/>
            <w:shd w:val="clear" w:color="auto" w:fill="auto"/>
          </w:tcPr>
          <w:p w:rsidR="00AA56D6" w:rsidRPr="001F7ECF" w:rsidRDefault="00AA56D6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A56D6" w:rsidRPr="00A45798" w:rsidTr="006D5BA6">
        <w:tc>
          <w:tcPr>
            <w:tcW w:w="675" w:type="dxa"/>
            <w:shd w:val="clear" w:color="auto" w:fill="auto"/>
          </w:tcPr>
          <w:p w:rsidR="00AA56D6" w:rsidRPr="001F7ECF" w:rsidRDefault="00AA56D6" w:rsidP="00B40DE6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shd w:val="clear" w:color="auto" w:fill="auto"/>
          </w:tcPr>
          <w:p w:rsidR="00AA56D6" w:rsidRPr="00932544" w:rsidRDefault="00AA56D6" w:rsidP="006D5B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Бессоюзные сложные предложения со значением противопоставления, времени, условия, следствия.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Тире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бессоюзном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сложном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предложении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  <w:vMerge/>
            <w:shd w:val="clear" w:color="auto" w:fill="auto"/>
          </w:tcPr>
          <w:p w:rsidR="00AA56D6" w:rsidRPr="00932544" w:rsidRDefault="00AA56D6" w:rsidP="002F06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AA56D6" w:rsidRPr="00932544" w:rsidRDefault="006A5959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95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Знать</w:t>
            </w:r>
            <w:r w:rsidRPr="006A59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7C25C5"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равила постановки тире в БСП.</w:t>
            </w:r>
            <w:r w:rsidR="00AA56D6"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</w:t>
            </w:r>
            <w:r w:rsidR="00AA56D6" w:rsidRPr="006A595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меть </w:t>
            </w:r>
            <w:r w:rsidR="00AA56D6"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определять смысловые отношения между частями БСП, правильно произносить БСП,  расставлять знаки препинания в БСП, объяснять выбор знаков препинания.</w:t>
            </w:r>
          </w:p>
        </w:tc>
        <w:tc>
          <w:tcPr>
            <w:tcW w:w="1073" w:type="dxa"/>
            <w:shd w:val="clear" w:color="auto" w:fill="auto"/>
          </w:tcPr>
          <w:p w:rsidR="00AA56D6" w:rsidRPr="001F7ECF" w:rsidRDefault="00AA56D6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24" w:type="dxa"/>
            <w:shd w:val="clear" w:color="auto" w:fill="auto"/>
          </w:tcPr>
          <w:p w:rsidR="00AA56D6" w:rsidRPr="001F7ECF" w:rsidRDefault="00AA56D6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A56D6" w:rsidRPr="00932544" w:rsidTr="006D5BA6">
        <w:tc>
          <w:tcPr>
            <w:tcW w:w="675" w:type="dxa"/>
            <w:shd w:val="clear" w:color="auto" w:fill="auto"/>
          </w:tcPr>
          <w:p w:rsidR="00AA56D6" w:rsidRPr="001F7ECF" w:rsidRDefault="00AA56D6" w:rsidP="00B40DE6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shd w:val="clear" w:color="auto" w:fill="auto"/>
          </w:tcPr>
          <w:p w:rsidR="00AA56D6" w:rsidRPr="00932544" w:rsidRDefault="00AA56D6" w:rsidP="00C75C12">
            <w:pPr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proofErr w:type="gramEnd"/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/Р. Реферат </w:t>
            </w:r>
          </w:p>
        </w:tc>
        <w:tc>
          <w:tcPr>
            <w:tcW w:w="4961" w:type="dxa"/>
            <w:shd w:val="clear" w:color="auto" w:fill="auto"/>
          </w:tcPr>
          <w:p w:rsidR="00AA56D6" w:rsidRPr="00932544" w:rsidRDefault="00AA56D6" w:rsidP="00C75C12">
            <w:pPr>
              <w:pStyle w:val="aff3"/>
              <w:shd w:val="clear" w:color="auto" w:fill="auto"/>
              <w:tabs>
                <w:tab w:val="left" w:pos="2462"/>
              </w:tabs>
              <w:spacing w:line="240" w:lineRule="auto"/>
              <w:jc w:val="left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932544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Реферат на линг</w:t>
            </w:r>
            <w:r w:rsidRPr="00932544">
              <w:rPr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>вистическую тему.</w:t>
            </w:r>
          </w:p>
        </w:tc>
        <w:tc>
          <w:tcPr>
            <w:tcW w:w="4820" w:type="dxa"/>
            <w:shd w:val="clear" w:color="auto" w:fill="auto"/>
          </w:tcPr>
          <w:p w:rsidR="00AA56D6" w:rsidRPr="00932544" w:rsidRDefault="006A5959" w:rsidP="006D5BA6">
            <w:pPr>
              <w:rPr>
                <w:rFonts w:ascii="Times New Roman" w:hAnsi="Times New Roman"/>
                <w:sz w:val="24"/>
                <w:szCs w:val="24"/>
              </w:rPr>
            </w:pPr>
            <w:r w:rsidRPr="006A595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Знать</w:t>
            </w:r>
            <w:r w:rsidRPr="006A59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6D5BA6"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r w:rsidR="00AA56D6" w:rsidRPr="006A5959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="00AA56D6" w:rsidRPr="00932544">
              <w:rPr>
                <w:rFonts w:ascii="Times New Roman" w:hAnsi="Times New Roman"/>
                <w:sz w:val="24"/>
                <w:szCs w:val="24"/>
              </w:rPr>
              <w:t>авила</w:t>
            </w:r>
            <w:proofErr w:type="spellEnd"/>
            <w:r w:rsidR="00AA56D6" w:rsidRPr="0093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A56D6" w:rsidRPr="00932544">
              <w:rPr>
                <w:rFonts w:ascii="Times New Roman" w:hAnsi="Times New Roman"/>
                <w:sz w:val="24"/>
                <w:szCs w:val="24"/>
              </w:rPr>
              <w:t>создания</w:t>
            </w:r>
            <w:proofErr w:type="spellEnd"/>
            <w:r w:rsidR="00AA56D6" w:rsidRPr="0093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A56D6" w:rsidRPr="00932544">
              <w:rPr>
                <w:rFonts w:ascii="Times New Roman" w:hAnsi="Times New Roman"/>
                <w:sz w:val="24"/>
                <w:szCs w:val="24"/>
              </w:rPr>
              <w:t>реферата</w:t>
            </w:r>
            <w:proofErr w:type="spellEnd"/>
            <w:r w:rsidR="00AA56D6" w:rsidRPr="0093254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73" w:type="dxa"/>
            <w:shd w:val="clear" w:color="auto" w:fill="auto"/>
          </w:tcPr>
          <w:p w:rsidR="00AA56D6" w:rsidRPr="00932544" w:rsidRDefault="00AA56D6" w:rsidP="002F06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:rsidR="00AA56D6" w:rsidRPr="00932544" w:rsidRDefault="00AA56D6" w:rsidP="002F06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56D6" w:rsidRPr="00A45798" w:rsidTr="006D5BA6">
        <w:tc>
          <w:tcPr>
            <w:tcW w:w="675" w:type="dxa"/>
            <w:shd w:val="clear" w:color="auto" w:fill="auto"/>
          </w:tcPr>
          <w:p w:rsidR="00AA56D6" w:rsidRPr="00932544" w:rsidRDefault="00AA56D6" w:rsidP="00B40DE6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AA56D6" w:rsidRPr="006D5BA6" w:rsidRDefault="00AA56D6" w:rsidP="006D5BA6">
            <w:pPr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Синтаксический и пунктуационный разбор бессоюзного сложного предложения.</w:t>
            </w:r>
          </w:p>
        </w:tc>
        <w:tc>
          <w:tcPr>
            <w:tcW w:w="4961" w:type="dxa"/>
            <w:shd w:val="clear" w:color="auto" w:fill="auto"/>
          </w:tcPr>
          <w:p w:rsidR="00AA56D6" w:rsidRPr="00932544" w:rsidRDefault="00AA56D6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Синтаксический и пунктуационный разбор бессоюзного сложного предложения.</w:t>
            </w:r>
          </w:p>
        </w:tc>
        <w:tc>
          <w:tcPr>
            <w:tcW w:w="4820" w:type="dxa"/>
            <w:shd w:val="clear" w:color="auto" w:fill="auto"/>
          </w:tcPr>
          <w:p w:rsidR="006A5959" w:rsidRDefault="006A5959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95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Знать</w:t>
            </w:r>
            <w:r w:rsidRPr="006A59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="00AA56D6"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интаксичес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кий и пунктуационный разбор БСП.</w:t>
            </w:r>
          </w:p>
          <w:p w:rsidR="00AA56D6" w:rsidRPr="00932544" w:rsidRDefault="006A5959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У</w:t>
            </w:r>
            <w:r w:rsidR="00AA56D6" w:rsidRPr="006A595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меть</w:t>
            </w:r>
            <w:r w:rsidR="00AA56D6"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делать синтаксический  и пунктуационный разборы БСП.</w:t>
            </w:r>
          </w:p>
        </w:tc>
        <w:tc>
          <w:tcPr>
            <w:tcW w:w="1073" w:type="dxa"/>
            <w:shd w:val="clear" w:color="auto" w:fill="auto"/>
          </w:tcPr>
          <w:p w:rsidR="00AA56D6" w:rsidRPr="001F7ECF" w:rsidRDefault="00AA56D6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24" w:type="dxa"/>
            <w:shd w:val="clear" w:color="auto" w:fill="auto"/>
          </w:tcPr>
          <w:p w:rsidR="00AA56D6" w:rsidRPr="001F7ECF" w:rsidRDefault="00AA56D6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A56D6" w:rsidRPr="00932544" w:rsidTr="006D5BA6">
        <w:tc>
          <w:tcPr>
            <w:tcW w:w="675" w:type="dxa"/>
            <w:shd w:val="clear" w:color="auto" w:fill="auto"/>
          </w:tcPr>
          <w:p w:rsidR="00AA56D6" w:rsidRPr="001F7ECF" w:rsidRDefault="00AA56D6" w:rsidP="00B40DE6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shd w:val="clear" w:color="auto" w:fill="auto"/>
          </w:tcPr>
          <w:p w:rsidR="00AA56D6" w:rsidRPr="00932544" w:rsidRDefault="00AA56D6" w:rsidP="006D5B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Контрольный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тест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  <w:shd w:val="clear" w:color="auto" w:fill="auto"/>
          </w:tcPr>
          <w:p w:rsidR="00AA56D6" w:rsidRPr="00932544" w:rsidRDefault="00AA56D6" w:rsidP="002F06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AA56D6" w:rsidRPr="00932544" w:rsidRDefault="00AA56D6" w:rsidP="002F06A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Обобщение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систематизация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073" w:type="dxa"/>
            <w:shd w:val="clear" w:color="auto" w:fill="auto"/>
          </w:tcPr>
          <w:p w:rsidR="00AA56D6" w:rsidRPr="00932544" w:rsidRDefault="00AA56D6" w:rsidP="002F06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:rsidR="00AA56D6" w:rsidRPr="00932544" w:rsidRDefault="00AA56D6" w:rsidP="002F06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56D6" w:rsidRPr="00A45798" w:rsidTr="006D5BA6">
        <w:trPr>
          <w:trHeight w:val="843"/>
        </w:trPr>
        <w:tc>
          <w:tcPr>
            <w:tcW w:w="675" w:type="dxa"/>
            <w:shd w:val="clear" w:color="auto" w:fill="auto"/>
          </w:tcPr>
          <w:p w:rsidR="00AA56D6" w:rsidRPr="00932544" w:rsidRDefault="00AA56D6" w:rsidP="00B40DE6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AA56D6" w:rsidRPr="00932544" w:rsidRDefault="00AA56D6" w:rsidP="006D5BA6">
            <w:pPr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Сложные предложения  с разными видами связи.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E1EB2">
              <w:rPr>
                <w:rFonts w:ascii="Times New Roman" w:hAnsi="Times New Roman"/>
                <w:sz w:val="22"/>
                <w:szCs w:val="22"/>
                <w:lang w:val="ru-RU"/>
              </w:rPr>
              <w:t>Употребление союзной (сочинительной и подчинительной) и бессоюзной связи в сложных предложениях.</w:t>
            </w:r>
          </w:p>
        </w:tc>
        <w:tc>
          <w:tcPr>
            <w:tcW w:w="4961" w:type="dxa"/>
            <w:shd w:val="clear" w:color="auto" w:fill="auto"/>
          </w:tcPr>
          <w:p w:rsidR="00AA56D6" w:rsidRPr="00932544" w:rsidRDefault="007C25C5" w:rsidP="002F06AE">
            <w:pPr>
              <w:pStyle w:val="11"/>
              <w:shd w:val="clear" w:color="auto" w:fill="auto"/>
              <w:tabs>
                <w:tab w:val="left" w:pos="1836"/>
              </w:tabs>
              <w:spacing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>
              <w:rPr>
                <w:rFonts w:cs="Times New Roman"/>
                <w:sz w:val="24"/>
                <w:szCs w:val="24"/>
              </w:rPr>
              <w:t>Р</w:t>
            </w:r>
            <w:proofErr w:type="gramEnd"/>
            <w:r>
              <w:rPr>
                <w:rFonts w:cs="Times New Roman"/>
                <w:sz w:val="24"/>
                <w:szCs w:val="24"/>
              </w:rPr>
              <w:t xml:space="preserve"> Раз</w:t>
            </w:r>
            <w:r w:rsidR="00AA56D6" w:rsidRPr="00932544">
              <w:rPr>
                <w:rFonts w:cs="Times New Roman"/>
                <w:sz w:val="24"/>
                <w:szCs w:val="24"/>
              </w:rPr>
              <w:t>личные виды сложных предложений с союзной и бес</w:t>
            </w:r>
            <w:r w:rsidR="00AA56D6" w:rsidRPr="00932544">
              <w:rPr>
                <w:rFonts w:cs="Times New Roman"/>
                <w:sz w:val="24"/>
                <w:szCs w:val="24"/>
              </w:rPr>
              <w:softHyphen/>
              <w:t>союзной связью; разделительные знаки препинания в них. Соче</w:t>
            </w:r>
            <w:r w:rsidR="00AA56D6" w:rsidRPr="00932544">
              <w:rPr>
                <w:rFonts w:cs="Times New Roman"/>
                <w:sz w:val="24"/>
                <w:szCs w:val="24"/>
              </w:rPr>
              <w:softHyphen/>
              <w:t>тание знаков препинания.</w:t>
            </w:r>
          </w:p>
        </w:tc>
        <w:tc>
          <w:tcPr>
            <w:tcW w:w="4820" w:type="dxa"/>
            <w:shd w:val="clear" w:color="auto" w:fill="auto"/>
          </w:tcPr>
          <w:p w:rsidR="00AA56D6" w:rsidRPr="00932544" w:rsidRDefault="006A5959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95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Знать</w:t>
            </w:r>
            <w:r w:rsidRPr="006A59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="00AA56D6"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ложное предложение с разными видами связи, уметь определять структуру сложного предложения с разными видами связи, расставлять знаки препинания в сложных предложениях с разными видами связи.</w:t>
            </w:r>
          </w:p>
        </w:tc>
        <w:tc>
          <w:tcPr>
            <w:tcW w:w="1073" w:type="dxa"/>
            <w:shd w:val="clear" w:color="auto" w:fill="auto"/>
          </w:tcPr>
          <w:p w:rsidR="00AA56D6" w:rsidRPr="001F7ECF" w:rsidRDefault="00AA56D6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24" w:type="dxa"/>
            <w:shd w:val="clear" w:color="auto" w:fill="auto"/>
          </w:tcPr>
          <w:p w:rsidR="00AA56D6" w:rsidRPr="001F7ECF" w:rsidRDefault="00AA56D6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A56D6" w:rsidRPr="00A45798" w:rsidTr="006D5BA6">
        <w:tc>
          <w:tcPr>
            <w:tcW w:w="675" w:type="dxa"/>
            <w:shd w:val="clear" w:color="auto" w:fill="auto"/>
          </w:tcPr>
          <w:p w:rsidR="00AA56D6" w:rsidRPr="001F7ECF" w:rsidRDefault="00AA56D6" w:rsidP="00B40DE6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shd w:val="clear" w:color="auto" w:fill="auto"/>
          </w:tcPr>
          <w:p w:rsidR="00AA56D6" w:rsidRPr="00932544" w:rsidRDefault="00AA56D6" w:rsidP="006D5BA6">
            <w:pPr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Знаки препинания в сложных предложениях с разными видами связи.</w:t>
            </w:r>
          </w:p>
        </w:tc>
        <w:tc>
          <w:tcPr>
            <w:tcW w:w="4961" w:type="dxa"/>
            <w:shd w:val="clear" w:color="auto" w:fill="auto"/>
          </w:tcPr>
          <w:p w:rsidR="00AA56D6" w:rsidRPr="00932544" w:rsidRDefault="007C25C5" w:rsidP="002F06AE">
            <w:pPr>
              <w:pStyle w:val="11"/>
              <w:shd w:val="clear" w:color="auto" w:fill="auto"/>
              <w:tabs>
                <w:tab w:val="left" w:pos="1836"/>
              </w:tabs>
              <w:spacing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>
              <w:rPr>
                <w:rFonts w:cs="Times New Roman"/>
                <w:sz w:val="24"/>
                <w:szCs w:val="24"/>
              </w:rPr>
              <w:t>Р</w:t>
            </w:r>
            <w:proofErr w:type="gramEnd"/>
            <w:r w:rsidR="006D5BA6">
              <w:rPr>
                <w:rFonts w:cs="Times New Roman"/>
                <w:sz w:val="24"/>
                <w:szCs w:val="24"/>
              </w:rPr>
              <w:t xml:space="preserve">  </w:t>
            </w:r>
            <w:r>
              <w:rPr>
                <w:rFonts w:cs="Times New Roman"/>
                <w:sz w:val="24"/>
                <w:szCs w:val="24"/>
              </w:rPr>
              <w:t>Раз</w:t>
            </w:r>
            <w:r w:rsidR="00AA56D6" w:rsidRPr="00932544">
              <w:rPr>
                <w:rFonts w:cs="Times New Roman"/>
                <w:sz w:val="24"/>
                <w:szCs w:val="24"/>
              </w:rPr>
              <w:t>личные виды сложных предложений с союзной и бес</w:t>
            </w:r>
            <w:r w:rsidR="00AA56D6" w:rsidRPr="00932544">
              <w:rPr>
                <w:rFonts w:cs="Times New Roman"/>
                <w:sz w:val="24"/>
                <w:szCs w:val="24"/>
              </w:rPr>
              <w:softHyphen/>
              <w:t>союзной связью; разделительные знаки препинания в них. Соче</w:t>
            </w:r>
            <w:r w:rsidR="00AA56D6" w:rsidRPr="00932544">
              <w:rPr>
                <w:rFonts w:cs="Times New Roman"/>
                <w:sz w:val="24"/>
                <w:szCs w:val="24"/>
              </w:rPr>
              <w:softHyphen/>
              <w:t>тание знаков препинания.</w:t>
            </w:r>
          </w:p>
        </w:tc>
        <w:tc>
          <w:tcPr>
            <w:tcW w:w="4820" w:type="dxa"/>
            <w:shd w:val="clear" w:color="auto" w:fill="auto"/>
          </w:tcPr>
          <w:p w:rsidR="006A5959" w:rsidRDefault="006A5959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95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Знать</w:t>
            </w:r>
            <w:r w:rsidRPr="006A59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="00AA56D6"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ложное предложение с разными видами с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вязи.</w:t>
            </w:r>
          </w:p>
          <w:p w:rsidR="00AA56D6" w:rsidRPr="00932544" w:rsidRDefault="006A5959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95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У</w:t>
            </w:r>
            <w:r w:rsidR="00AA56D6" w:rsidRPr="006A595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меть</w:t>
            </w:r>
            <w:r w:rsidR="00AA56D6"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определять структуру сложного предложения с разными видами связи, расставлять знаки препинания в сложных предложениях с разными видами связи.</w:t>
            </w:r>
          </w:p>
        </w:tc>
        <w:tc>
          <w:tcPr>
            <w:tcW w:w="1073" w:type="dxa"/>
            <w:shd w:val="clear" w:color="auto" w:fill="auto"/>
          </w:tcPr>
          <w:p w:rsidR="00AA56D6" w:rsidRPr="001F7ECF" w:rsidRDefault="00AA56D6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24" w:type="dxa"/>
            <w:shd w:val="clear" w:color="auto" w:fill="auto"/>
          </w:tcPr>
          <w:p w:rsidR="00AA56D6" w:rsidRPr="001F7ECF" w:rsidRDefault="00AA56D6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A56D6" w:rsidRPr="00A45798" w:rsidTr="006D5BA6">
        <w:tc>
          <w:tcPr>
            <w:tcW w:w="675" w:type="dxa"/>
            <w:shd w:val="clear" w:color="auto" w:fill="auto"/>
          </w:tcPr>
          <w:p w:rsidR="00AA56D6" w:rsidRPr="001F7ECF" w:rsidRDefault="00AA56D6" w:rsidP="00B40DE6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shd w:val="clear" w:color="auto" w:fill="auto"/>
          </w:tcPr>
          <w:p w:rsidR="00AA56D6" w:rsidRPr="00932544" w:rsidRDefault="00AA56D6" w:rsidP="006D5BA6">
            <w:pPr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Синтаксический и пунктуационный разбор сложного предложения с разными видами связи.</w:t>
            </w:r>
          </w:p>
        </w:tc>
        <w:tc>
          <w:tcPr>
            <w:tcW w:w="4961" w:type="dxa"/>
            <w:shd w:val="clear" w:color="auto" w:fill="auto"/>
          </w:tcPr>
          <w:p w:rsidR="00AA56D6" w:rsidRPr="00932544" w:rsidRDefault="007C25C5" w:rsidP="002F06AE">
            <w:pPr>
              <w:pStyle w:val="11"/>
              <w:shd w:val="clear" w:color="auto" w:fill="auto"/>
              <w:tabs>
                <w:tab w:val="left" w:pos="1836"/>
              </w:tabs>
              <w:spacing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>
              <w:rPr>
                <w:rFonts w:cs="Times New Roman"/>
                <w:sz w:val="24"/>
                <w:szCs w:val="24"/>
              </w:rPr>
              <w:t>Р</w:t>
            </w:r>
            <w:proofErr w:type="gramEnd"/>
            <w:r>
              <w:rPr>
                <w:rFonts w:cs="Times New Roman"/>
                <w:sz w:val="24"/>
                <w:szCs w:val="24"/>
              </w:rPr>
              <w:t xml:space="preserve"> Раз</w:t>
            </w:r>
            <w:r w:rsidR="00AA56D6" w:rsidRPr="00932544">
              <w:rPr>
                <w:rFonts w:cs="Times New Roman"/>
                <w:sz w:val="24"/>
                <w:szCs w:val="24"/>
              </w:rPr>
              <w:t>личные виды сложных предложений с союзной и бес</w:t>
            </w:r>
            <w:r w:rsidR="00AA56D6" w:rsidRPr="00932544">
              <w:rPr>
                <w:rFonts w:cs="Times New Roman"/>
                <w:sz w:val="24"/>
                <w:szCs w:val="24"/>
              </w:rPr>
              <w:softHyphen/>
              <w:t>союзной связью; разделительные знаки препинания в них. Соче</w:t>
            </w:r>
            <w:r w:rsidR="00AA56D6" w:rsidRPr="00932544">
              <w:rPr>
                <w:rFonts w:cs="Times New Roman"/>
                <w:sz w:val="24"/>
                <w:szCs w:val="24"/>
              </w:rPr>
              <w:softHyphen/>
              <w:t>тание знаков препинания.</w:t>
            </w:r>
          </w:p>
        </w:tc>
        <w:tc>
          <w:tcPr>
            <w:tcW w:w="4820" w:type="dxa"/>
            <w:shd w:val="clear" w:color="auto" w:fill="auto"/>
          </w:tcPr>
          <w:p w:rsidR="00AA56D6" w:rsidRPr="00932544" w:rsidRDefault="006A5959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95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Знать</w:t>
            </w:r>
            <w:r w:rsidRPr="006A59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="00AA56D6"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интаксический и пунктуационный разборы сложного предложения с разными видами связи, уметь расставлять знаки препинания в сложном предложении.</w:t>
            </w:r>
          </w:p>
        </w:tc>
        <w:tc>
          <w:tcPr>
            <w:tcW w:w="1073" w:type="dxa"/>
            <w:shd w:val="clear" w:color="auto" w:fill="auto"/>
          </w:tcPr>
          <w:p w:rsidR="00AA56D6" w:rsidRPr="001F7ECF" w:rsidRDefault="00AA56D6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24" w:type="dxa"/>
            <w:shd w:val="clear" w:color="auto" w:fill="auto"/>
          </w:tcPr>
          <w:p w:rsidR="00AA56D6" w:rsidRPr="001F7ECF" w:rsidRDefault="00AA56D6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A56D6" w:rsidRPr="00A45798" w:rsidTr="006D5BA6">
        <w:tc>
          <w:tcPr>
            <w:tcW w:w="675" w:type="dxa"/>
            <w:shd w:val="clear" w:color="auto" w:fill="auto"/>
          </w:tcPr>
          <w:p w:rsidR="00AA56D6" w:rsidRPr="001F7ECF" w:rsidRDefault="00AA56D6" w:rsidP="00B40DE6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shd w:val="clear" w:color="auto" w:fill="auto"/>
          </w:tcPr>
          <w:p w:rsidR="00AA56D6" w:rsidRPr="00932544" w:rsidRDefault="00AA56D6" w:rsidP="006D5B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32544">
              <w:rPr>
                <w:rFonts w:ascii="Times New Roman" w:hAnsi="Times New Roman"/>
                <w:sz w:val="24"/>
                <w:szCs w:val="24"/>
              </w:rPr>
              <w:t xml:space="preserve">Р/Р. 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Сжатое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изложение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  <w:shd w:val="clear" w:color="auto" w:fill="auto"/>
          </w:tcPr>
          <w:p w:rsidR="00AA56D6" w:rsidRPr="00932544" w:rsidRDefault="00AA56D6" w:rsidP="002F06A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Приёмы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сжатия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текста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20" w:type="dxa"/>
            <w:shd w:val="clear" w:color="auto" w:fill="auto"/>
          </w:tcPr>
          <w:p w:rsidR="00AA56D6" w:rsidRPr="00932544" w:rsidRDefault="00AA56D6" w:rsidP="002F06AE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A595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Уметь 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сжато пересказывать исходный текст.</w:t>
            </w:r>
          </w:p>
        </w:tc>
        <w:tc>
          <w:tcPr>
            <w:tcW w:w="1073" w:type="dxa"/>
            <w:shd w:val="clear" w:color="auto" w:fill="auto"/>
          </w:tcPr>
          <w:p w:rsidR="00AA56D6" w:rsidRPr="001F7ECF" w:rsidRDefault="00AA56D6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24" w:type="dxa"/>
            <w:shd w:val="clear" w:color="auto" w:fill="auto"/>
          </w:tcPr>
          <w:p w:rsidR="00AA56D6" w:rsidRPr="001F7ECF" w:rsidRDefault="00AA56D6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A56D6" w:rsidRPr="00A45798" w:rsidTr="006D5BA6">
        <w:trPr>
          <w:trHeight w:val="480"/>
        </w:trPr>
        <w:tc>
          <w:tcPr>
            <w:tcW w:w="675" w:type="dxa"/>
            <w:shd w:val="clear" w:color="auto" w:fill="auto"/>
          </w:tcPr>
          <w:p w:rsidR="00AA56D6" w:rsidRPr="001F7ECF" w:rsidRDefault="00AA56D6" w:rsidP="00B40DE6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shd w:val="clear" w:color="auto" w:fill="auto"/>
          </w:tcPr>
          <w:p w:rsidR="00AA56D6" w:rsidRPr="00932544" w:rsidRDefault="00AA56D6" w:rsidP="006D5BA6">
            <w:pPr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proofErr w:type="gramEnd"/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/Р. Конспект статьи на лингвистическую тему.</w:t>
            </w:r>
          </w:p>
        </w:tc>
        <w:tc>
          <w:tcPr>
            <w:tcW w:w="4961" w:type="dxa"/>
            <w:shd w:val="clear" w:color="auto" w:fill="auto"/>
          </w:tcPr>
          <w:p w:rsidR="00AA56D6" w:rsidRPr="00932544" w:rsidRDefault="007C25C5" w:rsidP="002F06AE">
            <w:pPr>
              <w:pStyle w:val="11"/>
              <w:shd w:val="clear" w:color="auto" w:fill="auto"/>
              <w:tabs>
                <w:tab w:val="left" w:pos="2422"/>
              </w:tabs>
              <w:spacing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>
              <w:rPr>
                <w:rFonts w:cs="Times New Roman"/>
                <w:sz w:val="24"/>
                <w:szCs w:val="24"/>
              </w:rPr>
              <w:t>К</w:t>
            </w:r>
            <w:proofErr w:type="gramEnd"/>
            <w:r>
              <w:rPr>
                <w:rFonts w:cs="Times New Roman"/>
                <w:sz w:val="24"/>
                <w:szCs w:val="24"/>
              </w:rPr>
              <w:t xml:space="preserve"> Ко</w:t>
            </w:r>
            <w:r w:rsidR="00AA56D6" w:rsidRPr="00932544">
              <w:rPr>
                <w:rFonts w:cs="Times New Roman"/>
                <w:sz w:val="24"/>
                <w:szCs w:val="24"/>
              </w:rPr>
              <w:t>нспект статьи (фрагмента статьи) на лингвистическую тему.</w:t>
            </w:r>
          </w:p>
        </w:tc>
        <w:tc>
          <w:tcPr>
            <w:tcW w:w="4820" w:type="dxa"/>
            <w:shd w:val="clear" w:color="auto" w:fill="auto"/>
          </w:tcPr>
          <w:p w:rsidR="00AA56D6" w:rsidRPr="006A5959" w:rsidRDefault="006A5959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95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Знать</w:t>
            </w:r>
            <w:r w:rsidRPr="006A59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к</w:t>
            </w:r>
            <w:r w:rsidR="00AA56D6" w:rsidRPr="006A5959">
              <w:rPr>
                <w:rFonts w:ascii="Times New Roman" w:hAnsi="Times New Roman"/>
                <w:sz w:val="24"/>
                <w:szCs w:val="24"/>
                <w:lang w:val="ru-RU"/>
              </w:rPr>
              <w:t>онспект, уметь составлять конспект.</w:t>
            </w:r>
          </w:p>
        </w:tc>
        <w:tc>
          <w:tcPr>
            <w:tcW w:w="1073" w:type="dxa"/>
            <w:shd w:val="clear" w:color="auto" w:fill="auto"/>
          </w:tcPr>
          <w:p w:rsidR="00AA56D6" w:rsidRPr="006A5959" w:rsidRDefault="00AA56D6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24" w:type="dxa"/>
            <w:shd w:val="clear" w:color="auto" w:fill="auto"/>
          </w:tcPr>
          <w:p w:rsidR="00AA56D6" w:rsidRPr="006A5959" w:rsidRDefault="00AA56D6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A56D6" w:rsidRPr="00A45798" w:rsidTr="006D5BA6">
        <w:tc>
          <w:tcPr>
            <w:tcW w:w="675" w:type="dxa"/>
            <w:shd w:val="clear" w:color="auto" w:fill="auto"/>
          </w:tcPr>
          <w:p w:rsidR="00AA56D6" w:rsidRPr="006A5959" w:rsidRDefault="00AA56D6" w:rsidP="00B40DE6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shd w:val="clear" w:color="auto" w:fill="auto"/>
          </w:tcPr>
          <w:p w:rsidR="00AA56D6" w:rsidRPr="00932544" w:rsidRDefault="00AA56D6" w:rsidP="006D5BA6">
            <w:pPr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Повторение </w:t>
            </w:r>
            <w:proofErr w:type="gramStart"/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изученного</w:t>
            </w:r>
            <w:proofErr w:type="gramEnd"/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 теме «Сложное предложение с разными видами связи»</w:t>
            </w:r>
          </w:p>
        </w:tc>
        <w:tc>
          <w:tcPr>
            <w:tcW w:w="4961" w:type="dxa"/>
            <w:shd w:val="clear" w:color="auto" w:fill="auto"/>
          </w:tcPr>
          <w:p w:rsidR="00AA56D6" w:rsidRPr="00932544" w:rsidRDefault="00AA56D6" w:rsidP="002F06A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Повторение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20" w:type="dxa"/>
            <w:shd w:val="clear" w:color="auto" w:fill="auto"/>
          </w:tcPr>
          <w:p w:rsidR="006A5959" w:rsidRDefault="006A5959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95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Знать</w:t>
            </w:r>
            <w:r w:rsidRPr="006A59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="00AA56D6"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ложное пре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дложение с разными видами связи.</w:t>
            </w:r>
          </w:p>
          <w:p w:rsidR="00AA56D6" w:rsidRPr="00932544" w:rsidRDefault="006A5959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</w:t>
            </w:r>
            <w:r w:rsidR="00AA56D6" w:rsidRPr="006A595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меть </w:t>
            </w:r>
            <w:r w:rsidR="00AA56D6"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определять структуру сложного предложения с разными видами связи, расставлять знаки препинания в сложных предложениях с разными видами связи</w:t>
            </w:r>
          </w:p>
        </w:tc>
        <w:tc>
          <w:tcPr>
            <w:tcW w:w="1073" w:type="dxa"/>
            <w:shd w:val="clear" w:color="auto" w:fill="auto"/>
          </w:tcPr>
          <w:p w:rsidR="00AA56D6" w:rsidRPr="001F7ECF" w:rsidRDefault="00AA56D6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24" w:type="dxa"/>
            <w:shd w:val="clear" w:color="auto" w:fill="auto"/>
          </w:tcPr>
          <w:p w:rsidR="00AA56D6" w:rsidRPr="001F7ECF" w:rsidRDefault="00AA56D6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A56D6" w:rsidRPr="00A45798" w:rsidTr="006D5BA6">
        <w:tc>
          <w:tcPr>
            <w:tcW w:w="675" w:type="dxa"/>
            <w:shd w:val="clear" w:color="auto" w:fill="auto"/>
          </w:tcPr>
          <w:p w:rsidR="00AA56D6" w:rsidRPr="001F7ECF" w:rsidRDefault="00AA56D6" w:rsidP="00B40DE6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shd w:val="clear" w:color="auto" w:fill="auto"/>
          </w:tcPr>
          <w:p w:rsidR="00AA56D6" w:rsidRPr="006A5959" w:rsidRDefault="00C75C12" w:rsidP="00C75C12">
            <w:pPr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Контрольный т</w:t>
            </w:r>
            <w:r w:rsidR="00AA56D6" w:rsidRPr="006A5959">
              <w:rPr>
                <w:rFonts w:ascii="Times New Roman" w:hAnsi="Times New Roman"/>
                <w:sz w:val="24"/>
                <w:szCs w:val="24"/>
                <w:lang w:val="ru-RU"/>
              </w:rPr>
              <w:t>ест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 теме «Сложные предложения»</w:t>
            </w:r>
          </w:p>
        </w:tc>
        <w:tc>
          <w:tcPr>
            <w:tcW w:w="4961" w:type="dxa"/>
            <w:shd w:val="clear" w:color="auto" w:fill="auto"/>
          </w:tcPr>
          <w:p w:rsidR="00AA56D6" w:rsidRPr="006A5959" w:rsidRDefault="00AA56D6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959">
              <w:rPr>
                <w:rFonts w:ascii="Times New Roman" w:hAnsi="Times New Roman"/>
                <w:sz w:val="24"/>
                <w:szCs w:val="24"/>
                <w:lang w:val="ru-RU"/>
              </w:rPr>
              <w:t>Обобщение и систематизация.</w:t>
            </w:r>
          </w:p>
        </w:tc>
        <w:tc>
          <w:tcPr>
            <w:tcW w:w="4820" w:type="dxa"/>
            <w:shd w:val="clear" w:color="auto" w:fill="auto"/>
          </w:tcPr>
          <w:p w:rsidR="00AA56D6" w:rsidRPr="006A5959" w:rsidRDefault="00AA56D6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9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6A595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Уметь</w:t>
            </w:r>
            <w:r w:rsidR="006A5959" w:rsidRPr="006A59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применять</w:t>
            </w:r>
            <w:r w:rsidR="006A595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="006A5959" w:rsidRPr="006A595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="006A5959" w:rsidRPr="006A5959">
              <w:rPr>
                <w:rFonts w:ascii="Times New Roman" w:hAnsi="Times New Roman"/>
                <w:sz w:val="24"/>
                <w:szCs w:val="24"/>
                <w:lang w:val="ru-RU"/>
              </w:rPr>
              <w:t>полученных знаний и умений в собственной речевой практике</w:t>
            </w:r>
          </w:p>
        </w:tc>
        <w:tc>
          <w:tcPr>
            <w:tcW w:w="1073" w:type="dxa"/>
            <w:shd w:val="clear" w:color="auto" w:fill="auto"/>
          </w:tcPr>
          <w:p w:rsidR="00AA56D6" w:rsidRPr="006A5959" w:rsidRDefault="00AA56D6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24" w:type="dxa"/>
            <w:shd w:val="clear" w:color="auto" w:fill="auto"/>
          </w:tcPr>
          <w:p w:rsidR="00AA56D6" w:rsidRPr="006A5959" w:rsidRDefault="00AA56D6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A56D6" w:rsidRPr="002F06AE" w:rsidTr="006D5BA6">
        <w:tc>
          <w:tcPr>
            <w:tcW w:w="675" w:type="dxa"/>
            <w:shd w:val="clear" w:color="auto" w:fill="auto"/>
          </w:tcPr>
          <w:p w:rsidR="00AA56D6" w:rsidRPr="006A5959" w:rsidRDefault="00AA56D6" w:rsidP="00B40DE6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shd w:val="clear" w:color="auto" w:fill="auto"/>
          </w:tcPr>
          <w:p w:rsidR="00AA56D6" w:rsidRPr="00932544" w:rsidRDefault="00AA56D6" w:rsidP="006D5BA6">
            <w:pPr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Общие сведения о языке и речи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Роль языка в жизни общества. Язык как развивающееся явление. Языковые контакты русского языка. </w:t>
            </w:r>
          </w:p>
          <w:p w:rsidR="00AA56D6" w:rsidRPr="00932544" w:rsidRDefault="00AA56D6" w:rsidP="006D5BA6">
            <w:pPr>
              <w:contextualSpacing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961" w:type="dxa"/>
            <w:vMerge w:val="restart"/>
            <w:shd w:val="clear" w:color="auto" w:fill="auto"/>
          </w:tcPr>
          <w:p w:rsidR="00AA56D6" w:rsidRPr="00932544" w:rsidRDefault="007C25C5" w:rsidP="002F06AE">
            <w:pPr>
              <w:pStyle w:val="11"/>
              <w:shd w:val="clear" w:color="auto" w:fill="auto"/>
              <w:spacing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>
              <w:rPr>
                <w:rFonts w:cs="Times New Roman"/>
                <w:sz w:val="24"/>
                <w:szCs w:val="24"/>
              </w:rPr>
              <w:t>Р</w:t>
            </w:r>
            <w:proofErr w:type="gramEnd"/>
            <w:r>
              <w:rPr>
                <w:rFonts w:cs="Times New Roman"/>
                <w:sz w:val="24"/>
                <w:szCs w:val="24"/>
              </w:rPr>
              <w:t xml:space="preserve"> Ро</w:t>
            </w:r>
            <w:r w:rsidR="00AA56D6" w:rsidRPr="00932544">
              <w:rPr>
                <w:rFonts w:cs="Times New Roman"/>
                <w:sz w:val="24"/>
                <w:szCs w:val="24"/>
              </w:rPr>
              <w:t>ль языка в жизни общества. Язык как развивающееся яв</w:t>
            </w:r>
            <w:r w:rsidR="00AA56D6" w:rsidRPr="00932544">
              <w:rPr>
                <w:rFonts w:cs="Times New Roman"/>
                <w:sz w:val="24"/>
                <w:szCs w:val="24"/>
              </w:rPr>
              <w:softHyphen/>
              <w:t>ление. Языковые контакты русского языка.</w:t>
            </w:r>
          </w:p>
          <w:p w:rsidR="00AA56D6" w:rsidRPr="00932544" w:rsidRDefault="006D5BA6" w:rsidP="002F06AE">
            <w:pPr>
              <w:pStyle w:val="11"/>
              <w:shd w:val="clear" w:color="auto" w:fill="auto"/>
              <w:spacing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  </w:t>
            </w:r>
            <w:r w:rsidR="00AA56D6" w:rsidRPr="00932544">
              <w:rPr>
                <w:rFonts w:cs="Times New Roman"/>
                <w:sz w:val="24"/>
                <w:szCs w:val="24"/>
              </w:rPr>
              <w:t>Русский язык — первоэлемент великой русской литературы. Русский литературный язык и его стили. Богатство, красота, вы</w:t>
            </w:r>
            <w:r w:rsidR="00AA56D6" w:rsidRPr="00932544">
              <w:rPr>
                <w:rFonts w:cs="Times New Roman"/>
                <w:sz w:val="24"/>
                <w:szCs w:val="24"/>
              </w:rPr>
              <w:softHyphen/>
              <w:t>разительность русского языка.</w:t>
            </w:r>
          </w:p>
          <w:p w:rsidR="00AA56D6" w:rsidRPr="00932544" w:rsidRDefault="006D5BA6" w:rsidP="002F06AE">
            <w:pPr>
              <w:pStyle w:val="11"/>
              <w:shd w:val="clear" w:color="auto" w:fill="auto"/>
              <w:spacing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  </w:t>
            </w:r>
            <w:r w:rsidR="00AA56D6" w:rsidRPr="00932544">
              <w:rPr>
                <w:rFonts w:cs="Times New Roman"/>
                <w:sz w:val="24"/>
                <w:szCs w:val="24"/>
              </w:rPr>
              <w:t>Русский язык как национальный язык русского народа, госу</w:t>
            </w:r>
            <w:r w:rsidR="00AA56D6" w:rsidRPr="00932544">
              <w:rPr>
                <w:rFonts w:cs="Times New Roman"/>
                <w:sz w:val="24"/>
                <w:szCs w:val="24"/>
              </w:rPr>
              <w:softHyphen/>
              <w:t>дарственный язык РФ и язык межнационального общения. Мес</w:t>
            </w:r>
            <w:r w:rsidR="00AA56D6" w:rsidRPr="00932544">
              <w:rPr>
                <w:rFonts w:cs="Times New Roman"/>
                <w:sz w:val="24"/>
                <w:szCs w:val="24"/>
              </w:rPr>
              <w:softHyphen/>
              <w:t>то русского языка среди языков мира. Русский язык как один из индоевропейских языков. Русский язык среди славянских язы</w:t>
            </w:r>
            <w:r w:rsidR="00AA56D6" w:rsidRPr="00932544">
              <w:rPr>
                <w:rFonts w:cs="Times New Roman"/>
                <w:sz w:val="24"/>
                <w:szCs w:val="24"/>
              </w:rPr>
              <w:softHyphen/>
              <w:t xml:space="preserve">ков. Роль старославянского языка в развитии русского языка. Значение письменности; русская </w:t>
            </w:r>
            <w:r w:rsidR="00AA56D6" w:rsidRPr="00932544">
              <w:rPr>
                <w:rFonts w:cs="Times New Roman"/>
                <w:sz w:val="24"/>
                <w:szCs w:val="24"/>
              </w:rPr>
              <w:lastRenderedPageBreak/>
              <w:t>письменность. Наука о русском языке и ее разделы. Видные ученые-русисты, исследовавшие русский язык.</w:t>
            </w:r>
          </w:p>
        </w:tc>
        <w:tc>
          <w:tcPr>
            <w:tcW w:w="4820" w:type="dxa"/>
            <w:shd w:val="clear" w:color="auto" w:fill="auto"/>
          </w:tcPr>
          <w:p w:rsidR="006A5959" w:rsidRDefault="006A5959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95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lastRenderedPageBreak/>
              <w:t>Знать</w:t>
            </w:r>
            <w:r w:rsidRPr="006A59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="00AA56D6"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оль языка в жизни общества, язык как развивающееся явление, яз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ыковые контакты русского языка.</w:t>
            </w:r>
          </w:p>
          <w:p w:rsidR="00AA56D6" w:rsidRPr="00932544" w:rsidRDefault="006A5959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</w:t>
            </w:r>
            <w:r w:rsidR="00AA56D6" w:rsidRPr="006A595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меть </w:t>
            </w:r>
            <w:r w:rsidR="00AA56D6" w:rsidRPr="00932544">
              <w:rPr>
                <w:rFonts w:ascii="Times New Roman" w:hAnsi="Times New Roman"/>
                <w:sz w:val="24"/>
                <w:szCs w:val="24"/>
                <w:lang w:val="ru-RU"/>
              </w:rPr>
              <w:t>составлять тезисы.</w:t>
            </w:r>
          </w:p>
        </w:tc>
        <w:tc>
          <w:tcPr>
            <w:tcW w:w="1073" w:type="dxa"/>
            <w:shd w:val="clear" w:color="auto" w:fill="auto"/>
          </w:tcPr>
          <w:p w:rsidR="00AA56D6" w:rsidRPr="001F7ECF" w:rsidRDefault="00AA56D6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24" w:type="dxa"/>
            <w:shd w:val="clear" w:color="auto" w:fill="auto"/>
          </w:tcPr>
          <w:p w:rsidR="00AA56D6" w:rsidRPr="001F7ECF" w:rsidRDefault="00AA56D6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A56D6" w:rsidRPr="002F06AE" w:rsidTr="006D5BA6">
        <w:tc>
          <w:tcPr>
            <w:tcW w:w="675" w:type="dxa"/>
            <w:shd w:val="clear" w:color="auto" w:fill="auto"/>
          </w:tcPr>
          <w:p w:rsidR="00AA56D6" w:rsidRPr="001F7ECF" w:rsidRDefault="00AA56D6" w:rsidP="00B40DE6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shd w:val="clear" w:color="auto" w:fill="auto"/>
          </w:tcPr>
          <w:p w:rsidR="00AA56D6" w:rsidRPr="00932544" w:rsidRDefault="00AA56D6" w:rsidP="006D5BA6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Русский язык - первоэлемент великой русской литературы. Русский литературный язык и его стили.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Богатство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красота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выразительность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русского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языка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  <w:vMerge/>
            <w:shd w:val="clear" w:color="auto" w:fill="auto"/>
          </w:tcPr>
          <w:p w:rsidR="00AA56D6" w:rsidRPr="00932544" w:rsidRDefault="00AA56D6" w:rsidP="002F06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6A5959" w:rsidRDefault="006A5959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95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Знать</w:t>
            </w:r>
            <w:r w:rsidRPr="006A59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="00AA56D6" w:rsidRPr="00932544">
              <w:rPr>
                <w:rFonts w:ascii="Times New Roman" w:hAnsi="Times New Roman"/>
                <w:sz w:val="24"/>
                <w:szCs w:val="24"/>
                <w:lang w:val="ru-RU"/>
              </w:rPr>
              <w:t>усский язык - первоэлемент великой русской литературы, русский литературный язык и его стили, богатство, красота,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выразительность русского языка.</w:t>
            </w:r>
          </w:p>
          <w:p w:rsidR="00AA56D6" w:rsidRPr="00932544" w:rsidRDefault="006A5959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A595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</w:t>
            </w:r>
            <w:r w:rsidR="00AA56D6" w:rsidRPr="006A595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меть</w:t>
            </w:r>
            <w:r w:rsidR="00AA56D6"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составлять монологическое высказывание.</w:t>
            </w:r>
          </w:p>
        </w:tc>
        <w:tc>
          <w:tcPr>
            <w:tcW w:w="1073" w:type="dxa"/>
            <w:shd w:val="clear" w:color="auto" w:fill="auto"/>
          </w:tcPr>
          <w:p w:rsidR="00AA56D6" w:rsidRPr="001F7ECF" w:rsidRDefault="00AA56D6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24" w:type="dxa"/>
            <w:shd w:val="clear" w:color="auto" w:fill="auto"/>
          </w:tcPr>
          <w:p w:rsidR="00AA56D6" w:rsidRPr="001F7ECF" w:rsidRDefault="00AA56D6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A56D6" w:rsidRPr="002F06AE" w:rsidTr="006D5BA6">
        <w:tc>
          <w:tcPr>
            <w:tcW w:w="675" w:type="dxa"/>
            <w:shd w:val="clear" w:color="auto" w:fill="auto"/>
          </w:tcPr>
          <w:p w:rsidR="00AA56D6" w:rsidRPr="001F7ECF" w:rsidRDefault="00AA56D6" w:rsidP="00B40DE6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shd w:val="clear" w:color="auto" w:fill="auto"/>
          </w:tcPr>
          <w:p w:rsidR="00AA56D6" w:rsidRPr="00932544" w:rsidRDefault="00AA56D6" w:rsidP="006D5BA6">
            <w:pPr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Русский язык как национальный язык русского народа, государственный язык РФ и язык межнационального общения. Место русского языка среди языков мира. Русский язык как один из индоевропейских языков. Русский язык среди славянских языков. Роль старославянского языка в развитии русского языка. Значение письменности; русская письменность. Наука о русском языке и ее разделы</w:t>
            </w:r>
            <w:proofErr w:type="gramStart"/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proofErr w:type="gramEnd"/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proofErr w:type="gramEnd"/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идные ученые-русисты, исследовавшие русский язык. </w:t>
            </w:r>
          </w:p>
        </w:tc>
        <w:tc>
          <w:tcPr>
            <w:tcW w:w="4961" w:type="dxa"/>
            <w:vMerge/>
            <w:shd w:val="clear" w:color="auto" w:fill="auto"/>
          </w:tcPr>
          <w:p w:rsidR="00AA56D6" w:rsidRPr="00932544" w:rsidRDefault="00AA56D6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820" w:type="dxa"/>
            <w:shd w:val="clear" w:color="auto" w:fill="auto"/>
          </w:tcPr>
          <w:p w:rsidR="006A5959" w:rsidRDefault="006A5959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6A595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Знать</w:t>
            </w:r>
            <w:r w:rsidRPr="006A59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="00AA56D6"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усский язык как национальный язык русского народа, государственный язык РФ и язык межнационального общения, место русского языка среди языков мира, русский язык как один из индоевропейских языков, русский язык среди славянских языков, роль старославянского языка в развитии русского языка, </w:t>
            </w:r>
            <w:r w:rsidR="007C25C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AA56D6"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значение письменности; русская письменность, наука о русском языке и ее разделы, видные ученые-руси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сты, исследовавшие русский язык.</w:t>
            </w:r>
            <w:proofErr w:type="gramEnd"/>
          </w:p>
          <w:p w:rsidR="00AA56D6" w:rsidRPr="00932544" w:rsidRDefault="006A5959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У</w:t>
            </w:r>
            <w:r w:rsidR="00AA56D6" w:rsidRPr="006A595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меть</w:t>
            </w:r>
            <w:r w:rsidR="00AA56D6"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составлять тезисы.</w:t>
            </w:r>
          </w:p>
        </w:tc>
        <w:tc>
          <w:tcPr>
            <w:tcW w:w="1073" w:type="dxa"/>
            <w:shd w:val="clear" w:color="auto" w:fill="auto"/>
          </w:tcPr>
          <w:p w:rsidR="00AA56D6" w:rsidRPr="001F7ECF" w:rsidRDefault="00AA56D6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24" w:type="dxa"/>
            <w:shd w:val="clear" w:color="auto" w:fill="auto"/>
          </w:tcPr>
          <w:p w:rsidR="00AA56D6" w:rsidRPr="001F7ECF" w:rsidRDefault="00AA56D6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2E1EB2" w:rsidRPr="00A45798" w:rsidTr="006D5BA6">
        <w:tc>
          <w:tcPr>
            <w:tcW w:w="675" w:type="dxa"/>
            <w:shd w:val="clear" w:color="auto" w:fill="auto"/>
          </w:tcPr>
          <w:p w:rsidR="002E1EB2" w:rsidRPr="001F7ECF" w:rsidRDefault="002E1EB2" w:rsidP="00B40DE6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shd w:val="clear" w:color="auto" w:fill="auto"/>
          </w:tcPr>
          <w:p w:rsidR="002E1EB2" w:rsidRDefault="002E1EB2" w:rsidP="006D5BA6">
            <w:pPr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E1EB2">
              <w:rPr>
                <w:rFonts w:ascii="Times New Roman" w:hAnsi="Times New Roman" w:hint="eastAsia"/>
                <w:sz w:val="24"/>
                <w:szCs w:val="24"/>
                <w:lang w:val="ru-RU"/>
              </w:rPr>
              <w:t>Итоговое</w:t>
            </w:r>
            <w:r w:rsidRPr="002E1EB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E1EB2">
              <w:rPr>
                <w:rFonts w:ascii="Times New Roman" w:hAnsi="Times New Roman" w:hint="eastAsia"/>
                <w:sz w:val="24"/>
                <w:szCs w:val="24"/>
                <w:lang w:val="ru-RU"/>
              </w:rPr>
              <w:t>тестирование</w:t>
            </w:r>
            <w:r w:rsidRPr="002E1EB2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2E1EB2" w:rsidRPr="002E1EB2" w:rsidRDefault="002E1EB2" w:rsidP="006D5BA6">
            <w:pPr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961" w:type="dxa"/>
            <w:shd w:val="clear" w:color="auto" w:fill="auto"/>
          </w:tcPr>
          <w:p w:rsidR="002E1EB2" w:rsidRPr="00932544" w:rsidRDefault="002E1EB2" w:rsidP="002E1EB2">
            <w:pPr>
              <w:pStyle w:val="11"/>
              <w:shd w:val="clear" w:color="auto" w:fill="auto"/>
              <w:tabs>
                <w:tab w:val="left" w:pos="1846"/>
              </w:tabs>
              <w:spacing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2E1EB2" w:rsidRPr="002E1EB2" w:rsidRDefault="002E1EB2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E1EB2">
              <w:rPr>
                <w:rFonts w:ascii="Times New Roman" w:hAnsi="Times New Roman" w:hint="eastAsia"/>
                <w:sz w:val="24"/>
                <w:szCs w:val="24"/>
                <w:lang w:val="ru-RU"/>
              </w:rPr>
              <w:t>Обобщение</w:t>
            </w:r>
            <w:r w:rsidRPr="002E1EB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E1EB2">
              <w:rPr>
                <w:rFonts w:ascii="Times New Roman" w:hAnsi="Times New Roman" w:hint="eastAsia"/>
                <w:sz w:val="24"/>
                <w:szCs w:val="24"/>
                <w:lang w:val="ru-RU"/>
              </w:rPr>
              <w:t>и</w:t>
            </w:r>
            <w:r w:rsidRPr="002E1EB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E1EB2">
              <w:rPr>
                <w:rFonts w:ascii="Times New Roman" w:hAnsi="Times New Roman" w:hint="eastAsia"/>
                <w:sz w:val="24"/>
                <w:szCs w:val="24"/>
                <w:lang w:val="ru-RU"/>
              </w:rPr>
              <w:t>систематизация</w:t>
            </w:r>
            <w:r w:rsidRPr="002E1EB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2E1EB2">
              <w:rPr>
                <w:rFonts w:ascii="Times New Roman" w:hAnsi="Times New Roman" w:hint="eastAsia"/>
                <w:sz w:val="24"/>
                <w:szCs w:val="24"/>
                <w:lang w:val="ru-RU"/>
              </w:rPr>
              <w:t>изученного</w:t>
            </w:r>
            <w:proofErr w:type="gramEnd"/>
            <w:r w:rsidRPr="002E1EB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r w:rsidRPr="002E1EB2">
              <w:rPr>
                <w:rFonts w:ascii="Times New Roman" w:hAnsi="Times New Roman" w:hint="eastAsia"/>
                <w:sz w:val="24"/>
                <w:szCs w:val="24"/>
                <w:lang w:val="ru-RU"/>
              </w:rPr>
              <w:t>применение</w:t>
            </w:r>
            <w:r w:rsidRPr="002E1EB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E1EB2">
              <w:rPr>
                <w:rFonts w:ascii="Times New Roman" w:hAnsi="Times New Roman" w:hint="eastAsia"/>
                <w:sz w:val="24"/>
                <w:szCs w:val="24"/>
                <w:lang w:val="ru-RU"/>
              </w:rPr>
              <w:t>знаний</w:t>
            </w:r>
            <w:r w:rsidRPr="002E1EB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E1EB2">
              <w:rPr>
                <w:rFonts w:ascii="Times New Roman" w:hAnsi="Times New Roman" w:hint="eastAsia"/>
                <w:sz w:val="24"/>
                <w:szCs w:val="24"/>
                <w:lang w:val="ru-RU"/>
              </w:rPr>
              <w:t>на</w:t>
            </w:r>
            <w:r w:rsidRPr="002E1EB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E1EB2">
              <w:rPr>
                <w:rFonts w:ascii="Times New Roman" w:hAnsi="Times New Roman" w:hint="eastAsia"/>
                <w:sz w:val="24"/>
                <w:szCs w:val="24"/>
                <w:lang w:val="ru-RU"/>
              </w:rPr>
              <w:t>практике</w:t>
            </w:r>
            <w:r w:rsidRPr="002E1EB2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073" w:type="dxa"/>
            <w:shd w:val="clear" w:color="auto" w:fill="auto"/>
          </w:tcPr>
          <w:p w:rsidR="002E1EB2" w:rsidRPr="001F7ECF" w:rsidRDefault="002E1EB2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24" w:type="dxa"/>
            <w:shd w:val="clear" w:color="auto" w:fill="auto"/>
          </w:tcPr>
          <w:p w:rsidR="002E1EB2" w:rsidRPr="001F7ECF" w:rsidRDefault="002E1EB2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A56D6" w:rsidRPr="00A45798" w:rsidTr="006D5BA6">
        <w:tc>
          <w:tcPr>
            <w:tcW w:w="675" w:type="dxa"/>
            <w:shd w:val="clear" w:color="auto" w:fill="auto"/>
          </w:tcPr>
          <w:p w:rsidR="00AA56D6" w:rsidRPr="001F7ECF" w:rsidRDefault="00AA56D6" w:rsidP="00B40DE6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shd w:val="clear" w:color="auto" w:fill="auto"/>
          </w:tcPr>
          <w:p w:rsidR="00AA56D6" w:rsidRPr="00932544" w:rsidRDefault="00AA56D6" w:rsidP="006D5BA6">
            <w:pPr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Повторение и систематизация изученного в 5-9 классах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Фонетика и графика.</w:t>
            </w:r>
          </w:p>
        </w:tc>
        <w:tc>
          <w:tcPr>
            <w:tcW w:w="4961" w:type="dxa"/>
            <w:shd w:val="clear" w:color="auto" w:fill="auto"/>
          </w:tcPr>
          <w:p w:rsidR="00AA56D6" w:rsidRPr="00932544" w:rsidRDefault="00AA56D6" w:rsidP="002E1EB2">
            <w:pPr>
              <w:pStyle w:val="11"/>
              <w:shd w:val="clear" w:color="auto" w:fill="auto"/>
              <w:tabs>
                <w:tab w:val="left" w:pos="1846"/>
              </w:tabs>
              <w:spacing w:line="240" w:lineRule="auto"/>
              <w:rPr>
                <w:rFonts w:cs="Times New Roman"/>
                <w:sz w:val="24"/>
                <w:szCs w:val="24"/>
              </w:rPr>
            </w:pPr>
            <w:r w:rsidRPr="00932544">
              <w:rPr>
                <w:rFonts w:cs="Times New Roman"/>
                <w:sz w:val="24"/>
                <w:szCs w:val="24"/>
              </w:rPr>
              <w:t>Ф</w:t>
            </w:r>
            <w:r w:rsidR="007C25C5">
              <w:rPr>
                <w:rFonts w:cs="Times New Roman"/>
                <w:sz w:val="24"/>
                <w:szCs w:val="24"/>
              </w:rPr>
              <w:t xml:space="preserve"> </w:t>
            </w:r>
            <w:r w:rsidR="007C25C5" w:rsidRPr="002E1EB2">
              <w:rPr>
                <w:rFonts w:cs="Times New Roman"/>
                <w:sz w:val="22"/>
                <w:szCs w:val="22"/>
              </w:rPr>
              <w:t>Ф</w:t>
            </w:r>
            <w:r w:rsidRPr="002E1EB2">
              <w:rPr>
                <w:rFonts w:cs="Times New Roman"/>
                <w:sz w:val="22"/>
                <w:szCs w:val="22"/>
              </w:rPr>
              <w:t>онетика как раздел науки о языке. Звук как единица языка. Звуки речи; гласные и согласные звуки. Ударение в сло</w:t>
            </w:r>
            <w:r w:rsidRPr="002E1EB2">
              <w:rPr>
                <w:rFonts w:cs="Times New Roman"/>
                <w:sz w:val="22"/>
                <w:szCs w:val="22"/>
              </w:rPr>
              <w:softHyphen/>
              <w:t>ве. Гласные ударные и безударные. Твердые и мягкие соглас</w:t>
            </w:r>
            <w:r w:rsidRPr="002E1EB2">
              <w:rPr>
                <w:rFonts w:cs="Times New Roman"/>
                <w:sz w:val="22"/>
                <w:szCs w:val="22"/>
              </w:rPr>
              <w:softHyphen/>
              <w:t xml:space="preserve">ные. Твердые и мягкие согласные, не имеющие парных звуков. Звонкие и глухие согласные. Сонорные согласные. Шипящие и </w:t>
            </w:r>
            <w:r w:rsidRPr="002E1EB2">
              <w:rPr>
                <w:rStyle w:val="305pt1pt"/>
                <w:rFonts w:eastAsiaTheme="minorHAnsi"/>
                <w:color w:val="auto"/>
                <w:sz w:val="22"/>
                <w:szCs w:val="22"/>
              </w:rPr>
              <w:t xml:space="preserve">ц. </w:t>
            </w:r>
            <w:r w:rsidRPr="002E1EB2">
              <w:rPr>
                <w:rFonts w:cs="Times New Roman"/>
                <w:sz w:val="22"/>
                <w:szCs w:val="22"/>
              </w:rPr>
              <w:t xml:space="preserve">Сильные и слабые позиции звуков. Фонетический разбор слова. Орфоэпические словари. Графика как раздел науки о языке. Обозначение звуков речи на письме; алфавит. Рукописные и печатные буквы; прописные и строчные. Каллиграфия. Звуковое значение букв </w:t>
            </w:r>
            <w:r w:rsidRPr="002E1EB2">
              <w:rPr>
                <w:rStyle w:val="305pt1pt"/>
                <w:rFonts w:eastAsiaTheme="minorHAnsi"/>
                <w:color w:val="auto"/>
                <w:sz w:val="22"/>
                <w:szCs w:val="22"/>
              </w:rPr>
              <w:t>е, ё, ю, я.</w:t>
            </w:r>
            <w:r w:rsidRPr="002E1EB2">
              <w:rPr>
                <w:rFonts w:cs="Times New Roman"/>
                <w:sz w:val="22"/>
                <w:szCs w:val="22"/>
              </w:rPr>
              <w:t xml:space="preserve"> Обозначение мягкости со</w:t>
            </w:r>
            <w:r w:rsidRPr="002E1EB2">
              <w:rPr>
                <w:rFonts w:cs="Times New Roman"/>
                <w:sz w:val="22"/>
                <w:szCs w:val="22"/>
              </w:rPr>
              <w:softHyphen/>
              <w:t>гласных. Мягкий знак для обозначения мягкости согласных. Опознавательные признаки орфограмм.</w:t>
            </w:r>
            <w:r w:rsidRPr="00932544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20" w:type="dxa"/>
            <w:shd w:val="clear" w:color="auto" w:fill="auto"/>
          </w:tcPr>
          <w:p w:rsidR="007C25C5" w:rsidRDefault="006A5959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95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Знать</w:t>
            </w:r>
            <w:r w:rsidRPr="006A59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7C25C5"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r w:rsidR="00AA56D6"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онятие фонетика и графика, характеристика гласных и согласных звуков, соотношение звуков и букв, звуковое значение букв е, ё, ю, я</w:t>
            </w:r>
            <w:r w:rsidR="007C25C5">
              <w:rPr>
                <w:rFonts w:ascii="Times New Roman" w:hAnsi="Times New Roman"/>
                <w:sz w:val="24"/>
                <w:szCs w:val="24"/>
                <w:lang w:val="ru-RU"/>
              </w:rPr>
              <w:t>, порядок фонетического разбора.</w:t>
            </w:r>
          </w:p>
          <w:p w:rsidR="00AA56D6" w:rsidRPr="00932544" w:rsidRDefault="007C25C5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У</w:t>
            </w:r>
            <w:r w:rsidR="00AA56D6" w:rsidRPr="007C25C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меть</w:t>
            </w:r>
            <w:r w:rsidR="00AA56D6"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делать фонетический разбор, транскрипцию слов, соблюдать правила литературного  произношения.</w:t>
            </w:r>
          </w:p>
        </w:tc>
        <w:tc>
          <w:tcPr>
            <w:tcW w:w="1073" w:type="dxa"/>
            <w:shd w:val="clear" w:color="auto" w:fill="auto"/>
          </w:tcPr>
          <w:p w:rsidR="00AA56D6" w:rsidRPr="001F7ECF" w:rsidRDefault="00AA56D6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24" w:type="dxa"/>
            <w:shd w:val="clear" w:color="auto" w:fill="auto"/>
          </w:tcPr>
          <w:p w:rsidR="00AA56D6" w:rsidRPr="001F7ECF" w:rsidRDefault="00AA56D6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A56D6" w:rsidRPr="00A45798" w:rsidTr="006D5BA6">
        <w:tc>
          <w:tcPr>
            <w:tcW w:w="675" w:type="dxa"/>
            <w:shd w:val="clear" w:color="auto" w:fill="auto"/>
          </w:tcPr>
          <w:p w:rsidR="00AA56D6" w:rsidRPr="001F7ECF" w:rsidRDefault="00AA56D6" w:rsidP="00B40DE6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shd w:val="clear" w:color="auto" w:fill="auto"/>
          </w:tcPr>
          <w:p w:rsidR="00AA56D6" w:rsidRPr="00932544" w:rsidRDefault="00AA56D6" w:rsidP="006D5B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Лексикология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фразеология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  <w:shd w:val="clear" w:color="auto" w:fill="auto"/>
          </w:tcPr>
          <w:p w:rsidR="00AA56D6" w:rsidRDefault="007C25C5" w:rsidP="002F06AE">
            <w:pPr>
              <w:pStyle w:val="11"/>
              <w:shd w:val="clear" w:color="auto" w:fill="auto"/>
              <w:spacing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И Исконно </w:t>
            </w:r>
            <w:r w:rsidR="00AA56D6" w:rsidRPr="00932544">
              <w:rPr>
                <w:rFonts w:cs="Times New Roman"/>
                <w:sz w:val="24"/>
                <w:szCs w:val="24"/>
              </w:rPr>
              <w:t xml:space="preserve"> русские слова. Заимствованные слова. Общеупотре</w:t>
            </w:r>
            <w:r w:rsidR="00AA56D6" w:rsidRPr="00932544">
              <w:rPr>
                <w:rFonts w:cs="Times New Roman"/>
                <w:sz w:val="24"/>
                <w:szCs w:val="24"/>
              </w:rPr>
              <w:softHyphen/>
              <w:t>бительные слова. Профессионализмы, диалектизмы, жаргониз</w:t>
            </w:r>
            <w:r w:rsidR="00AA56D6" w:rsidRPr="00932544">
              <w:rPr>
                <w:rFonts w:cs="Times New Roman"/>
                <w:sz w:val="24"/>
                <w:szCs w:val="24"/>
              </w:rPr>
              <w:softHyphen/>
              <w:t>мы. Нейтральные и стилистически окрашенные слова. Устарев</w:t>
            </w:r>
            <w:r w:rsidR="00AA56D6" w:rsidRPr="00932544">
              <w:rPr>
                <w:rFonts w:cs="Times New Roman"/>
                <w:sz w:val="24"/>
                <w:szCs w:val="24"/>
              </w:rPr>
              <w:softHyphen/>
              <w:t>шие слова. Неологизмы. Основные пути пополнения словарного состава русского языка. Толковые словари иностранных слов, устаревших слов. Фразеология как раздел науки о языке. Свободные сочетания слов и фразеологические обороты. Основные признаки фразеоло</w:t>
            </w:r>
            <w:r w:rsidR="00AA56D6" w:rsidRPr="00932544">
              <w:rPr>
                <w:rFonts w:cs="Times New Roman"/>
                <w:sz w:val="24"/>
                <w:szCs w:val="24"/>
              </w:rPr>
              <w:softHyphen/>
              <w:t>гизмов. Стилистически нейтральные и окрашенные фразеологиз</w:t>
            </w:r>
            <w:r w:rsidR="00AA56D6" w:rsidRPr="00932544">
              <w:rPr>
                <w:rFonts w:cs="Times New Roman"/>
                <w:sz w:val="24"/>
                <w:szCs w:val="24"/>
              </w:rPr>
              <w:softHyphen/>
              <w:t>мы. Источники фразеологизмов. Использование фразеологизмов в речи. Фразеологический словарь.</w:t>
            </w:r>
          </w:p>
          <w:p w:rsidR="002E1EB2" w:rsidRPr="00932544" w:rsidRDefault="002E1EB2" w:rsidP="002F06AE">
            <w:pPr>
              <w:pStyle w:val="11"/>
              <w:shd w:val="clear" w:color="auto" w:fill="auto"/>
              <w:spacing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7C25C5" w:rsidRDefault="006A5959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95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Знать</w:t>
            </w:r>
            <w:r w:rsidRPr="006A59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7C25C5">
              <w:rPr>
                <w:rFonts w:ascii="Times New Roman" w:hAnsi="Times New Roman"/>
                <w:sz w:val="24"/>
                <w:szCs w:val="24"/>
                <w:lang w:val="ru-RU"/>
              </w:rPr>
              <w:t>понятия</w:t>
            </w:r>
            <w:r w:rsidR="00AA56D6"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лексика и фразеология, однозначные, многозначные слова, прямое</w:t>
            </w:r>
            <w:proofErr w:type="gramStart"/>
            <w:r w:rsidR="00AA56D6"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,</w:t>
            </w:r>
            <w:proofErr w:type="gramEnd"/>
            <w:r w:rsidR="00AA56D6"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переносное значение слова, омонимы, синонимы, антонимы, общеупотребительные  и  </w:t>
            </w:r>
            <w:proofErr w:type="spellStart"/>
            <w:r w:rsidR="00AA56D6"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необщеупотребительные</w:t>
            </w:r>
            <w:proofErr w:type="spellEnd"/>
            <w:r w:rsidR="00AA56D6"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слова, заимствованные и исконно русские слова</w:t>
            </w:r>
            <w:r w:rsidR="007C25C5">
              <w:rPr>
                <w:rFonts w:ascii="Times New Roman" w:hAnsi="Times New Roman"/>
                <w:sz w:val="24"/>
                <w:szCs w:val="24"/>
                <w:lang w:val="ru-RU"/>
              </w:rPr>
              <w:t>, устаревшие слова и неологизмы.</w:t>
            </w:r>
            <w:r w:rsidR="00AA56D6"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AA56D6" w:rsidRPr="00932544" w:rsidRDefault="007C25C5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</w:t>
            </w:r>
            <w:r w:rsidR="00AA56D6" w:rsidRPr="007C25C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меть </w:t>
            </w:r>
            <w:r w:rsidR="00AA56D6"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находить изученные лексические  явления, определять значение слов, подбирать синонимы и др.</w:t>
            </w:r>
          </w:p>
        </w:tc>
        <w:tc>
          <w:tcPr>
            <w:tcW w:w="1073" w:type="dxa"/>
            <w:shd w:val="clear" w:color="auto" w:fill="auto"/>
          </w:tcPr>
          <w:p w:rsidR="00AA56D6" w:rsidRPr="001F7ECF" w:rsidRDefault="00AA56D6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24" w:type="dxa"/>
            <w:shd w:val="clear" w:color="auto" w:fill="auto"/>
          </w:tcPr>
          <w:p w:rsidR="00AA56D6" w:rsidRPr="001F7ECF" w:rsidRDefault="00AA56D6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A56D6" w:rsidRPr="00A45798" w:rsidTr="006D5BA6">
        <w:tc>
          <w:tcPr>
            <w:tcW w:w="675" w:type="dxa"/>
            <w:shd w:val="clear" w:color="auto" w:fill="auto"/>
          </w:tcPr>
          <w:p w:rsidR="00AA56D6" w:rsidRPr="001F7ECF" w:rsidRDefault="00AA56D6" w:rsidP="00B40DE6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shd w:val="clear" w:color="auto" w:fill="auto"/>
          </w:tcPr>
          <w:p w:rsidR="00AA56D6" w:rsidRPr="00932544" w:rsidRDefault="00AA56D6" w:rsidP="006D5B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C25C5">
              <w:rPr>
                <w:rFonts w:ascii="Times New Roman" w:hAnsi="Times New Roman"/>
                <w:sz w:val="24"/>
                <w:szCs w:val="24"/>
                <w:lang w:val="ru-RU"/>
              </w:rPr>
              <w:t>Морфемика</w:t>
            </w:r>
            <w:proofErr w:type="spellEnd"/>
            <w:r w:rsidRPr="007C25C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7C25C5">
              <w:rPr>
                <w:rFonts w:ascii="Times New Roman" w:hAnsi="Times New Roman"/>
                <w:sz w:val="24"/>
                <w:szCs w:val="24"/>
                <w:lang w:val="ru-RU"/>
              </w:rPr>
              <w:t>словообразова</w:t>
            </w:r>
            <w:r w:rsidRPr="00932544">
              <w:rPr>
                <w:rFonts w:ascii="Times New Roman" w:hAnsi="Times New Roman"/>
                <w:sz w:val="24"/>
                <w:szCs w:val="24"/>
              </w:rPr>
              <w:t>ние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  <w:shd w:val="clear" w:color="auto" w:fill="auto"/>
          </w:tcPr>
          <w:p w:rsidR="00AA56D6" w:rsidRDefault="00AA56D6" w:rsidP="002F06AE">
            <w:pPr>
              <w:pStyle w:val="aff3"/>
              <w:shd w:val="clear" w:color="auto" w:fill="auto"/>
              <w:spacing w:line="240" w:lineRule="auto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932544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Основные способы образования слов в русском языке: с по</w:t>
            </w:r>
            <w:r w:rsidRPr="00932544">
              <w:rPr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>мощью морфем (морфологический) — приставочный, суффик</w:t>
            </w:r>
            <w:r w:rsidRPr="00932544">
              <w:rPr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 xml:space="preserve">сальный, приставочно-суффиксальный, </w:t>
            </w:r>
            <w:proofErr w:type="spellStart"/>
            <w:r w:rsidRPr="00932544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бессуффиксный</w:t>
            </w:r>
            <w:proofErr w:type="spellEnd"/>
            <w:r w:rsidRPr="00932544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 xml:space="preserve">; </w:t>
            </w:r>
            <w:proofErr w:type="spellStart"/>
            <w:r w:rsidRPr="00932544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основ</w:t>
            </w:r>
            <w:proofErr w:type="gramStart"/>
            <w:r w:rsidRPr="00932544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о</w:t>
            </w:r>
            <w:proofErr w:type="spellEnd"/>
            <w:r w:rsidRPr="00932544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-</w:t>
            </w:r>
            <w:proofErr w:type="gramEnd"/>
            <w:r w:rsidRPr="00932544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 xml:space="preserve"> и словосложение, сложение полных и сокращенных слов, аббре</w:t>
            </w:r>
            <w:r w:rsidRPr="00932544">
              <w:rPr>
                <w:rFonts w:ascii="Times New Roman" w:hAnsi="Times New Roman" w:cs="Times New Roman"/>
                <w:spacing w:val="0"/>
                <w:sz w:val="24"/>
                <w:szCs w:val="24"/>
              </w:rPr>
              <w:softHyphen/>
              <w:t>виация (сокращение слов и словосочетаний). Образование слов в результате слияния сочетаний слов в слово.</w:t>
            </w:r>
          </w:p>
          <w:p w:rsidR="002E1EB2" w:rsidRPr="00932544" w:rsidRDefault="002E1EB2" w:rsidP="002F06AE">
            <w:pPr>
              <w:pStyle w:val="aff3"/>
              <w:shd w:val="clear" w:color="auto" w:fill="auto"/>
              <w:spacing w:line="240" w:lineRule="auto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AA56D6" w:rsidRPr="00932544" w:rsidRDefault="006A5959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95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Знать</w:t>
            </w:r>
            <w:r w:rsidRPr="006A59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7C25C5"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r w:rsidR="00AA56D6"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онятия </w:t>
            </w:r>
            <w:proofErr w:type="spellStart"/>
            <w:r w:rsidR="00AA56D6"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морфемика</w:t>
            </w:r>
            <w:proofErr w:type="spellEnd"/>
            <w:r w:rsidR="00AA56D6"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словообразование, морфема, виды морфем, способы образования слов, продуктивные и непродуктивные способы образования слов, </w:t>
            </w:r>
            <w:r w:rsidR="007C25C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</w:t>
            </w:r>
            <w:r w:rsidR="00AA56D6" w:rsidRPr="007C25C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меть </w:t>
            </w:r>
            <w:r w:rsidR="00AA56D6"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определять способ образования слова и делить слово на морфемы, различать формы слова и однокоренные слова, делать морфемный и словообразовательный разборы.</w:t>
            </w:r>
          </w:p>
        </w:tc>
        <w:tc>
          <w:tcPr>
            <w:tcW w:w="1073" w:type="dxa"/>
            <w:shd w:val="clear" w:color="auto" w:fill="auto"/>
          </w:tcPr>
          <w:p w:rsidR="00AA56D6" w:rsidRPr="001F7ECF" w:rsidRDefault="00AA56D6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24" w:type="dxa"/>
            <w:shd w:val="clear" w:color="auto" w:fill="auto"/>
          </w:tcPr>
          <w:p w:rsidR="00AA56D6" w:rsidRPr="001F7ECF" w:rsidRDefault="00AA56D6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A56D6" w:rsidRPr="00A45798" w:rsidTr="006D5BA6">
        <w:tc>
          <w:tcPr>
            <w:tcW w:w="675" w:type="dxa"/>
            <w:shd w:val="clear" w:color="auto" w:fill="auto"/>
          </w:tcPr>
          <w:p w:rsidR="00AA56D6" w:rsidRPr="001F7ECF" w:rsidRDefault="00AA56D6" w:rsidP="00B40DE6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shd w:val="clear" w:color="auto" w:fill="auto"/>
          </w:tcPr>
          <w:p w:rsidR="00AA56D6" w:rsidRPr="00932544" w:rsidRDefault="00AA56D6" w:rsidP="006D5B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Морфология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  <w:shd w:val="clear" w:color="auto" w:fill="auto"/>
          </w:tcPr>
          <w:p w:rsidR="00AA56D6" w:rsidRPr="00932544" w:rsidRDefault="00AA56D6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Морфологические признаки </w:t>
            </w:r>
            <w:proofErr w:type="gramStart"/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самостоятельных</w:t>
            </w:r>
            <w:proofErr w:type="gramEnd"/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служебных</w:t>
            </w:r>
          </w:p>
        </w:tc>
        <w:tc>
          <w:tcPr>
            <w:tcW w:w="4820" w:type="dxa"/>
            <w:shd w:val="clear" w:color="auto" w:fill="auto"/>
          </w:tcPr>
          <w:p w:rsidR="007C25C5" w:rsidRDefault="006A5959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95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Знать</w:t>
            </w:r>
            <w:r w:rsidRPr="006A59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7C25C5"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r w:rsidR="00AA56D6"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онятие морфология, части речи, группы частей речи, общее грамматическое значение, морфологические признаки, си</w:t>
            </w:r>
            <w:r w:rsidR="007C25C5">
              <w:rPr>
                <w:rFonts w:ascii="Times New Roman" w:hAnsi="Times New Roman"/>
                <w:sz w:val="24"/>
                <w:szCs w:val="24"/>
                <w:lang w:val="ru-RU"/>
              </w:rPr>
              <w:t>нтаксическая роль в предложении.</w:t>
            </w:r>
          </w:p>
          <w:p w:rsidR="00AA56D6" w:rsidRDefault="007C25C5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У</w:t>
            </w:r>
            <w:r w:rsidR="00AA56D6" w:rsidRPr="007C25C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меть</w:t>
            </w:r>
            <w:r w:rsidR="00AA56D6"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определять части речи, их морфологические признаки, делать их морфологический разбор, соблюдать грамматическую норму при образовании форм слов.</w:t>
            </w:r>
          </w:p>
          <w:p w:rsidR="002E1EB2" w:rsidRPr="00932544" w:rsidRDefault="002E1EB2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73" w:type="dxa"/>
            <w:shd w:val="clear" w:color="auto" w:fill="auto"/>
          </w:tcPr>
          <w:p w:rsidR="00AA56D6" w:rsidRPr="001F7ECF" w:rsidRDefault="00AA56D6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24" w:type="dxa"/>
            <w:shd w:val="clear" w:color="auto" w:fill="auto"/>
          </w:tcPr>
          <w:p w:rsidR="00AA56D6" w:rsidRPr="001F7ECF" w:rsidRDefault="00AA56D6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A56D6" w:rsidRPr="00A45798" w:rsidTr="006D5BA6">
        <w:tc>
          <w:tcPr>
            <w:tcW w:w="675" w:type="dxa"/>
            <w:shd w:val="clear" w:color="auto" w:fill="auto"/>
          </w:tcPr>
          <w:p w:rsidR="00AA56D6" w:rsidRPr="001F7ECF" w:rsidRDefault="00AA56D6" w:rsidP="00B40DE6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shd w:val="clear" w:color="auto" w:fill="auto"/>
          </w:tcPr>
          <w:p w:rsidR="00AA56D6" w:rsidRPr="00932544" w:rsidRDefault="00AA56D6" w:rsidP="006D5B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Синтаксис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  <w:shd w:val="clear" w:color="auto" w:fill="auto"/>
          </w:tcPr>
          <w:p w:rsidR="00AA56D6" w:rsidRPr="00932544" w:rsidRDefault="007C25C5" w:rsidP="002F06AE">
            <w:pPr>
              <w:pStyle w:val="11"/>
              <w:shd w:val="clear" w:color="auto" w:fill="auto"/>
              <w:spacing w:line="240" w:lineRule="auto"/>
              <w:rPr>
                <w:rFonts w:cs="Times New Roman"/>
                <w:sz w:val="24"/>
                <w:szCs w:val="24"/>
              </w:rPr>
            </w:pPr>
            <w:proofErr w:type="gramStart"/>
            <w:r>
              <w:rPr>
                <w:rFonts w:cs="Times New Roman"/>
                <w:sz w:val="24"/>
                <w:szCs w:val="24"/>
              </w:rPr>
              <w:t>С</w:t>
            </w:r>
            <w:proofErr w:type="gramEnd"/>
            <w:r>
              <w:rPr>
                <w:rFonts w:cs="Times New Roman"/>
                <w:sz w:val="24"/>
                <w:szCs w:val="24"/>
              </w:rPr>
              <w:t xml:space="preserve">  См</w:t>
            </w:r>
            <w:r w:rsidR="00AA56D6" w:rsidRPr="00932544">
              <w:rPr>
                <w:rFonts w:cs="Times New Roman"/>
                <w:sz w:val="24"/>
                <w:szCs w:val="24"/>
              </w:rPr>
              <w:t>ысловые отрезки, которые необходимо выделить знаками   препинания,   выбор знаков препинания и  в со</w:t>
            </w:r>
            <w:r w:rsidR="00AA56D6" w:rsidRPr="00932544">
              <w:rPr>
                <w:rFonts w:cs="Times New Roman"/>
                <w:sz w:val="24"/>
                <w:szCs w:val="24"/>
              </w:rPr>
              <w:softHyphen/>
              <w:t>ответствии с изученными    пунктуационными правилами;  пунктуационный разбор предложения.</w:t>
            </w:r>
          </w:p>
          <w:p w:rsidR="00AA56D6" w:rsidRPr="00932544" w:rsidRDefault="00AA56D6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820" w:type="dxa"/>
            <w:shd w:val="clear" w:color="auto" w:fill="auto"/>
          </w:tcPr>
          <w:p w:rsidR="007C25C5" w:rsidRDefault="006A5959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95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Знать</w:t>
            </w:r>
            <w:r w:rsidRPr="006A59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7C25C5"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r w:rsidR="00AA56D6"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онятие синтаксис, словосочетание, предложение, текст, виды словосочетаний и предложений, виды синтаксической связ</w:t>
            </w:r>
            <w:r w:rsidR="007C25C5">
              <w:rPr>
                <w:rFonts w:ascii="Times New Roman" w:hAnsi="Times New Roman"/>
                <w:sz w:val="24"/>
                <w:szCs w:val="24"/>
                <w:lang w:val="ru-RU"/>
              </w:rPr>
              <w:t>и в словосочетаниях.</w:t>
            </w:r>
          </w:p>
          <w:p w:rsidR="00AA56D6" w:rsidRPr="00932544" w:rsidRDefault="007C25C5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У</w:t>
            </w:r>
            <w:r w:rsidR="00AA56D6" w:rsidRPr="007C25C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меть</w:t>
            </w:r>
            <w:r w:rsidR="00AA56D6"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делать синтаксический разбор словосочетания и предложения, характеризовать синтаксическую единицу.</w:t>
            </w:r>
          </w:p>
        </w:tc>
        <w:tc>
          <w:tcPr>
            <w:tcW w:w="1073" w:type="dxa"/>
            <w:shd w:val="clear" w:color="auto" w:fill="auto"/>
          </w:tcPr>
          <w:p w:rsidR="00AA56D6" w:rsidRPr="001F7ECF" w:rsidRDefault="00AA56D6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24" w:type="dxa"/>
            <w:shd w:val="clear" w:color="auto" w:fill="auto"/>
          </w:tcPr>
          <w:p w:rsidR="00AA56D6" w:rsidRPr="001F7ECF" w:rsidRDefault="00AA56D6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A56D6" w:rsidRPr="00A45798" w:rsidTr="006D5BA6">
        <w:tc>
          <w:tcPr>
            <w:tcW w:w="675" w:type="dxa"/>
            <w:shd w:val="clear" w:color="auto" w:fill="auto"/>
          </w:tcPr>
          <w:p w:rsidR="00AA56D6" w:rsidRPr="001F7ECF" w:rsidRDefault="00AA56D6" w:rsidP="00B40DE6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shd w:val="clear" w:color="auto" w:fill="auto"/>
          </w:tcPr>
          <w:p w:rsidR="00AA56D6" w:rsidRPr="00932544" w:rsidRDefault="00AA56D6" w:rsidP="006D5BA6">
            <w:pPr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proofErr w:type="gramEnd"/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/Р. Текст. Стили речи.</w:t>
            </w:r>
          </w:p>
        </w:tc>
        <w:tc>
          <w:tcPr>
            <w:tcW w:w="4961" w:type="dxa"/>
            <w:shd w:val="clear" w:color="auto" w:fill="auto"/>
          </w:tcPr>
          <w:p w:rsidR="00AA56D6" w:rsidRPr="00932544" w:rsidRDefault="007C25C5" w:rsidP="002F06AE">
            <w:pPr>
              <w:pStyle w:val="11"/>
              <w:shd w:val="clear" w:color="auto" w:fill="auto"/>
              <w:spacing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 До</w:t>
            </w:r>
            <w:r w:rsidR="00AA56D6" w:rsidRPr="00932544">
              <w:rPr>
                <w:rFonts w:cs="Times New Roman"/>
                <w:sz w:val="24"/>
                <w:szCs w:val="24"/>
              </w:rPr>
              <w:t>клад или реферат на историко-литературную тему (по о, ному источнику).</w:t>
            </w:r>
          </w:p>
          <w:p w:rsidR="00AA56D6" w:rsidRPr="00932544" w:rsidRDefault="007C25C5" w:rsidP="002F06AE">
            <w:pPr>
              <w:pStyle w:val="11"/>
              <w:shd w:val="clear" w:color="auto" w:fill="auto"/>
              <w:spacing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Т Те</w:t>
            </w:r>
            <w:r w:rsidR="00AA56D6" w:rsidRPr="00932544">
              <w:rPr>
                <w:rFonts w:cs="Times New Roman"/>
                <w:sz w:val="24"/>
                <w:szCs w:val="24"/>
              </w:rPr>
              <w:t>зисы статьи (главы книги) на лингвистическую тему.</w:t>
            </w:r>
          </w:p>
          <w:p w:rsidR="00AA56D6" w:rsidRPr="00932544" w:rsidRDefault="00AA56D6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Конспект и тезисный план литературно-критической статьи.</w:t>
            </w:r>
          </w:p>
        </w:tc>
        <w:tc>
          <w:tcPr>
            <w:tcW w:w="4820" w:type="dxa"/>
            <w:shd w:val="clear" w:color="auto" w:fill="auto"/>
          </w:tcPr>
          <w:p w:rsidR="00AA56D6" w:rsidRPr="00932544" w:rsidRDefault="00AA56D6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73" w:type="dxa"/>
            <w:shd w:val="clear" w:color="auto" w:fill="auto"/>
          </w:tcPr>
          <w:p w:rsidR="00AA56D6" w:rsidRPr="001F7ECF" w:rsidRDefault="00AA56D6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24" w:type="dxa"/>
            <w:shd w:val="clear" w:color="auto" w:fill="auto"/>
          </w:tcPr>
          <w:p w:rsidR="00AA56D6" w:rsidRPr="001F7ECF" w:rsidRDefault="00AA56D6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D7964" w:rsidRPr="00A45798" w:rsidTr="006D5BA6">
        <w:tc>
          <w:tcPr>
            <w:tcW w:w="675" w:type="dxa"/>
            <w:shd w:val="clear" w:color="auto" w:fill="auto"/>
          </w:tcPr>
          <w:p w:rsidR="001D7964" w:rsidRPr="001F7ECF" w:rsidRDefault="001D7964" w:rsidP="00B40DE6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shd w:val="clear" w:color="auto" w:fill="auto"/>
          </w:tcPr>
          <w:p w:rsidR="001D7964" w:rsidRPr="00932544" w:rsidRDefault="001D7964" w:rsidP="00A45798">
            <w:pPr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proofErr w:type="gramEnd"/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/Р. Сочинение на лингвистическую тему или конспект статьи  на лингвистическую тему</w:t>
            </w:r>
          </w:p>
        </w:tc>
        <w:tc>
          <w:tcPr>
            <w:tcW w:w="4961" w:type="dxa"/>
            <w:shd w:val="clear" w:color="auto" w:fill="auto"/>
          </w:tcPr>
          <w:p w:rsidR="001D7964" w:rsidRPr="00932544" w:rsidRDefault="001D7964" w:rsidP="00A45798">
            <w:pPr>
              <w:pStyle w:val="11"/>
              <w:shd w:val="clear" w:color="auto" w:fill="auto"/>
              <w:spacing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 Сочинение</w:t>
            </w:r>
            <w:r w:rsidRPr="00932544">
              <w:rPr>
                <w:rFonts w:cs="Times New Roman"/>
                <w:sz w:val="24"/>
                <w:szCs w:val="24"/>
              </w:rPr>
              <w:t xml:space="preserve"> публицистического характера на общественны морально-этические и историко-литературные темы.</w:t>
            </w:r>
          </w:p>
        </w:tc>
        <w:tc>
          <w:tcPr>
            <w:tcW w:w="4820" w:type="dxa"/>
            <w:shd w:val="clear" w:color="auto" w:fill="auto"/>
          </w:tcPr>
          <w:p w:rsidR="001D7964" w:rsidRDefault="001D7964" w:rsidP="00A4579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358E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тексты разных типов речи, композиционные особенности сочинения-рассуждения.</w:t>
            </w:r>
          </w:p>
          <w:p w:rsidR="001D7964" w:rsidRPr="00090E2B" w:rsidRDefault="001D7964" w:rsidP="00A4579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358E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Уметь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358E9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3358E9">
              <w:rPr>
                <w:rFonts w:ascii="Times New Roman" w:hAnsi="Times New Roman" w:hint="eastAsia"/>
                <w:sz w:val="24"/>
                <w:szCs w:val="24"/>
                <w:lang w:val="ru-RU"/>
              </w:rPr>
              <w:t>свободно</w:t>
            </w:r>
            <w:r w:rsidRPr="003358E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r w:rsidRPr="003358E9">
              <w:rPr>
                <w:rFonts w:ascii="Times New Roman" w:hAnsi="Times New Roman" w:hint="eastAsia"/>
                <w:sz w:val="24"/>
                <w:szCs w:val="24"/>
                <w:lang w:val="ru-RU"/>
              </w:rPr>
              <w:t>правильно</w:t>
            </w:r>
            <w:r w:rsidRPr="003358E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358E9">
              <w:rPr>
                <w:rFonts w:ascii="Times New Roman" w:hAnsi="Times New Roman" w:hint="eastAsia"/>
                <w:sz w:val="24"/>
                <w:szCs w:val="24"/>
                <w:lang w:val="ru-RU"/>
              </w:rPr>
              <w:t>излагать</w:t>
            </w:r>
            <w:r w:rsidRPr="003358E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358E9">
              <w:rPr>
                <w:rFonts w:ascii="Times New Roman" w:hAnsi="Times New Roman" w:hint="eastAsia"/>
                <w:sz w:val="24"/>
                <w:szCs w:val="24"/>
                <w:lang w:val="ru-RU"/>
              </w:rPr>
              <w:t>свои</w:t>
            </w:r>
            <w:r w:rsidRPr="003358E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358E9">
              <w:rPr>
                <w:rFonts w:ascii="Times New Roman" w:hAnsi="Times New Roman" w:hint="eastAsia"/>
                <w:sz w:val="24"/>
                <w:szCs w:val="24"/>
                <w:lang w:val="ru-RU"/>
              </w:rPr>
              <w:t>мысли</w:t>
            </w:r>
            <w:r w:rsidRPr="003358E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358E9">
              <w:rPr>
                <w:rFonts w:ascii="Times New Roman" w:hAnsi="Times New Roman" w:hint="eastAsia"/>
                <w:sz w:val="24"/>
                <w:szCs w:val="24"/>
                <w:lang w:val="ru-RU"/>
              </w:rPr>
              <w:t>в</w:t>
            </w:r>
            <w:r w:rsidRPr="003358E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358E9">
              <w:rPr>
                <w:rFonts w:ascii="Times New Roman" w:hAnsi="Times New Roman" w:hint="eastAsia"/>
                <w:sz w:val="24"/>
                <w:szCs w:val="24"/>
                <w:lang w:val="ru-RU"/>
              </w:rPr>
              <w:t>устной</w:t>
            </w:r>
            <w:r w:rsidRPr="003358E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358E9">
              <w:rPr>
                <w:rFonts w:ascii="Times New Roman" w:hAnsi="Times New Roman" w:hint="eastAsia"/>
                <w:sz w:val="24"/>
                <w:szCs w:val="24"/>
                <w:lang w:val="ru-RU"/>
              </w:rPr>
              <w:t>и</w:t>
            </w:r>
            <w:r w:rsidRPr="003358E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358E9">
              <w:rPr>
                <w:rFonts w:ascii="Times New Roman" w:hAnsi="Times New Roman" w:hint="eastAsia"/>
                <w:sz w:val="24"/>
                <w:szCs w:val="24"/>
                <w:lang w:val="ru-RU"/>
              </w:rPr>
              <w:t>письменной</w:t>
            </w:r>
            <w:r w:rsidRPr="003358E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358E9">
              <w:rPr>
                <w:rFonts w:ascii="Times New Roman" w:hAnsi="Times New Roman" w:hint="eastAsia"/>
                <w:sz w:val="24"/>
                <w:szCs w:val="24"/>
                <w:lang w:val="ru-RU"/>
              </w:rPr>
              <w:t>форме</w:t>
            </w:r>
            <w:r w:rsidRPr="003358E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r w:rsidRPr="003358E9">
              <w:rPr>
                <w:rFonts w:ascii="Times New Roman" w:hAnsi="Times New Roman" w:hint="eastAsia"/>
                <w:sz w:val="24"/>
                <w:szCs w:val="24"/>
                <w:lang w:val="ru-RU"/>
              </w:rPr>
              <w:t>соблюдать</w:t>
            </w:r>
            <w:r w:rsidRPr="003358E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358E9">
              <w:rPr>
                <w:rFonts w:ascii="Times New Roman" w:hAnsi="Times New Roman" w:hint="eastAsia"/>
                <w:sz w:val="24"/>
                <w:szCs w:val="24"/>
                <w:lang w:val="ru-RU"/>
              </w:rPr>
              <w:t>нормы</w:t>
            </w:r>
            <w:r w:rsidRPr="003358E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358E9">
              <w:rPr>
                <w:rFonts w:ascii="Times New Roman" w:hAnsi="Times New Roman" w:hint="eastAsia"/>
                <w:sz w:val="24"/>
                <w:szCs w:val="24"/>
                <w:lang w:val="ru-RU"/>
              </w:rPr>
              <w:t>построения</w:t>
            </w:r>
            <w:r w:rsidRPr="003358E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358E9">
              <w:rPr>
                <w:rFonts w:ascii="Times New Roman" w:hAnsi="Times New Roman" w:hint="eastAsia"/>
                <w:sz w:val="24"/>
                <w:szCs w:val="24"/>
                <w:lang w:val="ru-RU"/>
              </w:rPr>
              <w:t>текста</w:t>
            </w:r>
            <w:r w:rsidRPr="003358E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</w:t>
            </w:r>
            <w:r w:rsidRPr="003358E9">
              <w:rPr>
                <w:rFonts w:ascii="Times New Roman" w:hAnsi="Times New Roman" w:hint="eastAsia"/>
                <w:sz w:val="24"/>
                <w:szCs w:val="24"/>
                <w:lang w:val="ru-RU"/>
              </w:rPr>
              <w:t>логичность</w:t>
            </w:r>
            <w:r w:rsidRPr="003358E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r w:rsidRPr="003358E9">
              <w:rPr>
                <w:rFonts w:ascii="Times New Roman" w:hAnsi="Times New Roman" w:hint="eastAsia"/>
                <w:sz w:val="24"/>
                <w:szCs w:val="24"/>
                <w:lang w:val="ru-RU"/>
              </w:rPr>
              <w:t>последовательность</w:t>
            </w:r>
            <w:r w:rsidRPr="003358E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r w:rsidRPr="003358E9">
              <w:rPr>
                <w:rFonts w:ascii="Times New Roman" w:hAnsi="Times New Roman" w:hint="eastAsia"/>
                <w:sz w:val="24"/>
                <w:szCs w:val="24"/>
                <w:lang w:val="ru-RU"/>
              </w:rPr>
              <w:t>связность</w:t>
            </w:r>
            <w:r w:rsidRPr="003358E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r w:rsidRPr="003358E9">
              <w:rPr>
                <w:rFonts w:ascii="Times New Roman" w:hAnsi="Times New Roman" w:hint="eastAsia"/>
                <w:sz w:val="24"/>
                <w:szCs w:val="24"/>
                <w:lang w:val="ru-RU"/>
              </w:rPr>
              <w:t>соответствие</w:t>
            </w:r>
            <w:r w:rsidRPr="003358E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358E9">
              <w:rPr>
                <w:rFonts w:ascii="Times New Roman" w:hAnsi="Times New Roman" w:hint="eastAsia"/>
                <w:sz w:val="24"/>
                <w:szCs w:val="24"/>
                <w:lang w:val="ru-RU"/>
              </w:rPr>
              <w:t>теме</w:t>
            </w:r>
            <w:r w:rsidRPr="003358E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358E9">
              <w:rPr>
                <w:rFonts w:ascii="Times New Roman" w:hAnsi="Times New Roman" w:hint="eastAsia"/>
                <w:sz w:val="24"/>
                <w:szCs w:val="24"/>
                <w:lang w:val="ru-RU"/>
              </w:rPr>
              <w:t>и</w:t>
            </w:r>
            <w:r w:rsidRPr="003358E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358E9">
              <w:rPr>
                <w:rFonts w:ascii="Times New Roman" w:hAnsi="Times New Roman" w:hint="eastAsia"/>
                <w:sz w:val="24"/>
                <w:szCs w:val="24"/>
                <w:lang w:val="ru-RU"/>
              </w:rPr>
              <w:t>др</w:t>
            </w:r>
            <w:r w:rsidRPr="003358E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.); </w:t>
            </w:r>
            <w:r w:rsidRPr="003358E9">
              <w:rPr>
                <w:rFonts w:ascii="Times New Roman" w:hAnsi="Times New Roman" w:hint="eastAsia"/>
                <w:sz w:val="24"/>
                <w:szCs w:val="24"/>
                <w:lang w:val="ru-RU"/>
              </w:rPr>
              <w:t>адекватно</w:t>
            </w:r>
            <w:r w:rsidRPr="003358E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358E9">
              <w:rPr>
                <w:rFonts w:ascii="Times New Roman" w:hAnsi="Times New Roman" w:hint="eastAsia"/>
                <w:sz w:val="24"/>
                <w:szCs w:val="24"/>
                <w:lang w:val="ru-RU"/>
              </w:rPr>
              <w:t>выражать</w:t>
            </w:r>
            <w:r w:rsidRPr="003358E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358E9">
              <w:rPr>
                <w:rFonts w:ascii="Times New Roman" w:hAnsi="Times New Roman" w:hint="eastAsia"/>
                <w:sz w:val="24"/>
                <w:szCs w:val="24"/>
                <w:lang w:val="ru-RU"/>
              </w:rPr>
              <w:t>свое</w:t>
            </w:r>
            <w:r w:rsidRPr="003358E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358E9">
              <w:rPr>
                <w:rFonts w:ascii="Times New Roman" w:hAnsi="Times New Roman" w:hint="eastAsia"/>
                <w:sz w:val="24"/>
                <w:szCs w:val="24"/>
                <w:lang w:val="ru-RU"/>
              </w:rPr>
              <w:t>отношение</w:t>
            </w:r>
            <w:r w:rsidRPr="003358E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358E9">
              <w:rPr>
                <w:rFonts w:ascii="Times New Roman" w:hAnsi="Times New Roman" w:hint="eastAsia"/>
                <w:sz w:val="24"/>
                <w:szCs w:val="24"/>
                <w:lang w:val="ru-RU"/>
              </w:rPr>
              <w:t>к</w:t>
            </w:r>
            <w:r w:rsidRPr="003358E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358E9">
              <w:rPr>
                <w:rFonts w:ascii="Times New Roman" w:hAnsi="Times New Roman" w:hint="eastAsia"/>
                <w:sz w:val="24"/>
                <w:szCs w:val="24"/>
                <w:lang w:val="ru-RU"/>
              </w:rPr>
              <w:t>фактам</w:t>
            </w:r>
            <w:r w:rsidRPr="003358E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358E9">
              <w:rPr>
                <w:rFonts w:ascii="Times New Roman" w:hAnsi="Times New Roman" w:hint="eastAsia"/>
                <w:sz w:val="24"/>
                <w:szCs w:val="24"/>
                <w:lang w:val="ru-RU"/>
              </w:rPr>
              <w:t>и</w:t>
            </w:r>
            <w:r w:rsidRPr="003358E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358E9">
              <w:rPr>
                <w:rFonts w:ascii="Times New Roman" w:hAnsi="Times New Roman" w:hint="eastAsia"/>
                <w:sz w:val="24"/>
                <w:szCs w:val="24"/>
                <w:lang w:val="ru-RU"/>
              </w:rPr>
              <w:t>явлениям</w:t>
            </w:r>
            <w:r w:rsidRPr="003358E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358E9">
              <w:rPr>
                <w:rFonts w:ascii="Times New Roman" w:hAnsi="Times New Roman" w:hint="eastAsia"/>
                <w:sz w:val="24"/>
                <w:szCs w:val="24"/>
                <w:lang w:val="ru-RU"/>
              </w:rPr>
              <w:t>окружающей</w:t>
            </w:r>
            <w:r w:rsidRPr="003358E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358E9">
              <w:rPr>
                <w:rFonts w:ascii="Times New Roman" w:hAnsi="Times New Roman" w:hint="eastAsia"/>
                <w:sz w:val="24"/>
                <w:szCs w:val="24"/>
                <w:lang w:val="ru-RU"/>
              </w:rPr>
              <w:t>действительности</w:t>
            </w:r>
            <w:r w:rsidRPr="003358E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r w:rsidRPr="003358E9">
              <w:rPr>
                <w:rFonts w:ascii="Times New Roman" w:hAnsi="Times New Roman" w:hint="eastAsia"/>
                <w:sz w:val="24"/>
                <w:szCs w:val="24"/>
                <w:lang w:val="ru-RU"/>
              </w:rPr>
              <w:t>к</w:t>
            </w:r>
            <w:r w:rsidRPr="003358E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3358E9">
              <w:rPr>
                <w:rFonts w:ascii="Times New Roman" w:hAnsi="Times New Roman" w:hint="eastAsia"/>
                <w:sz w:val="24"/>
                <w:szCs w:val="24"/>
                <w:lang w:val="ru-RU"/>
              </w:rPr>
              <w:t>прочитанному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073" w:type="dxa"/>
            <w:shd w:val="clear" w:color="auto" w:fill="auto"/>
          </w:tcPr>
          <w:p w:rsidR="001D7964" w:rsidRPr="001F7ECF" w:rsidRDefault="001D796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24" w:type="dxa"/>
            <w:shd w:val="clear" w:color="auto" w:fill="auto"/>
          </w:tcPr>
          <w:p w:rsidR="001D7964" w:rsidRPr="001F7ECF" w:rsidRDefault="001D796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D7964" w:rsidRPr="00A45798" w:rsidTr="006D5BA6">
        <w:tc>
          <w:tcPr>
            <w:tcW w:w="675" w:type="dxa"/>
            <w:shd w:val="clear" w:color="auto" w:fill="auto"/>
          </w:tcPr>
          <w:p w:rsidR="001D7964" w:rsidRPr="001F7ECF" w:rsidRDefault="001D7964" w:rsidP="00B40DE6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shd w:val="clear" w:color="auto" w:fill="auto"/>
          </w:tcPr>
          <w:p w:rsidR="001D7964" w:rsidRPr="00932544" w:rsidRDefault="001D7964" w:rsidP="006D5BA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Орфография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</w:rPr>
              <w:t>Пунктуация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  <w:shd w:val="clear" w:color="auto" w:fill="auto"/>
          </w:tcPr>
          <w:p w:rsidR="001D7964" w:rsidRPr="00932544" w:rsidRDefault="001D7964" w:rsidP="002F06AE">
            <w:pPr>
              <w:pStyle w:val="11"/>
              <w:shd w:val="clear" w:color="auto" w:fill="auto"/>
              <w:spacing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  Из</w:t>
            </w:r>
            <w:r w:rsidRPr="00932544">
              <w:rPr>
                <w:rFonts w:cs="Times New Roman"/>
                <w:sz w:val="24"/>
                <w:szCs w:val="24"/>
              </w:rPr>
              <w:t>ученные орфо</w:t>
            </w:r>
            <w:r w:rsidRPr="00932544">
              <w:rPr>
                <w:rFonts w:cs="Times New Roman"/>
                <w:sz w:val="24"/>
                <w:szCs w:val="24"/>
              </w:rPr>
              <w:softHyphen/>
              <w:t>граммы, обоснование их выбора, правописание слов с изученными орфограммами, орфографический разбор слов.</w:t>
            </w:r>
          </w:p>
          <w:p w:rsidR="001D7964" w:rsidRPr="00932544" w:rsidRDefault="001D7964" w:rsidP="002F06AE">
            <w:pPr>
              <w:pStyle w:val="11"/>
              <w:shd w:val="clear" w:color="auto" w:fill="auto"/>
              <w:spacing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1D7964" w:rsidRDefault="001D796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95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Знать</w:t>
            </w:r>
            <w:r w:rsidRPr="006A59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онятие орфография и пунктуация, орфограмма,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пунктограмма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, виды орфограмм, услов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ия постановки знаков препинания</w:t>
            </w:r>
          </w:p>
          <w:p w:rsidR="001D7964" w:rsidRPr="00932544" w:rsidRDefault="001D796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</w:t>
            </w:r>
            <w:r w:rsidRPr="007C25C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меть</w:t>
            </w:r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правильно писать слова с изученными орфограммами и </w:t>
            </w:r>
            <w:proofErr w:type="spellStart"/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пунктограммами</w:t>
            </w:r>
            <w:proofErr w:type="spellEnd"/>
            <w:r w:rsidRPr="00932544">
              <w:rPr>
                <w:rFonts w:ascii="Times New Roman" w:hAnsi="Times New Roman"/>
                <w:sz w:val="24"/>
                <w:szCs w:val="24"/>
                <w:lang w:val="ru-RU"/>
              </w:rPr>
              <w:t>, объяснять правописание слова, расстановку знаков препинания.</w:t>
            </w:r>
          </w:p>
        </w:tc>
        <w:tc>
          <w:tcPr>
            <w:tcW w:w="1073" w:type="dxa"/>
            <w:shd w:val="clear" w:color="auto" w:fill="auto"/>
          </w:tcPr>
          <w:p w:rsidR="001D7964" w:rsidRPr="001F7ECF" w:rsidRDefault="001D796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24" w:type="dxa"/>
            <w:shd w:val="clear" w:color="auto" w:fill="auto"/>
          </w:tcPr>
          <w:p w:rsidR="001D7964" w:rsidRPr="001F7ECF" w:rsidRDefault="001D7964" w:rsidP="002F06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932544" w:rsidRPr="00C85EAE" w:rsidRDefault="00932544" w:rsidP="00C85EAE">
      <w:pPr>
        <w:jc w:val="center"/>
        <w:rPr>
          <w:rFonts w:ascii="Times New Roman" w:hAnsi="Times New Roman"/>
          <w:b/>
          <w:sz w:val="24"/>
          <w:szCs w:val="24"/>
          <w:lang w:val="ru-RU"/>
        </w:rPr>
        <w:sectPr w:rsidR="00932544" w:rsidRPr="00C85EAE" w:rsidSect="00C85EAE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D80BE6" w:rsidRPr="005A0870" w:rsidRDefault="00D80BE6" w:rsidP="005A0870">
      <w:pPr>
        <w:rPr>
          <w:rFonts w:ascii="Times New Roman" w:hAnsi="Times New Roman"/>
          <w:sz w:val="24"/>
          <w:szCs w:val="24"/>
          <w:lang w:val="ru-RU"/>
        </w:rPr>
      </w:pPr>
    </w:p>
    <w:p w:rsidR="00D80BE6" w:rsidRPr="005A0870" w:rsidRDefault="00D80BE6" w:rsidP="005A0870">
      <w:pPr>
        <w:rPr>
          <w:rFonts w:ascii="Times New Roman" w:hAnsi="Times New Roman"/>
          <w:sz w:val="24"/>
          <w:szCs w:val="24"/>
          <w:lang w:val="ru-RU"/>
        </w:rPr>
      </w:pPr>
    </w:p>
    <w:p w:rsidR="00D80BE6" w:rsidRPr="005A0870" w:rsidRDefault="00D80BE6" w:rsidP="005A0870">
      <w:pPr>
        <w:rPr>
          <w:rFonts w:ascii="Times New Roman" w:hAnsi="Times New Roman"/>
          <w:sz w:val="24"/>
          <w:szCs w:val="24"/>
          <w:lang w:val="ru-RU"/>
        </w:rPr>
      </w:pPr>
    </w:p>
    <w:p w:rsidR="00D80BE6" w:rsidRPr="005A0870" w:rsidRDefault="00D80BE6" w:rsidP="005A0870">
      <w:pPr>
        <w:rPr>
          <w:rFonts w:ascii="Times New Roman" w:hAnsi="Times New Roman"/>
          <w:sz w:val="24"/>
          <w:szCs w:val="24"/>
          <w:lang w:val="ru-RU"/>
        </w:rPr>
      </w:pPr>
    </w:p>
    <w:p w:rsidR="00D80BE6" w:rsidRPr="005A0870" w:rsidRDefault="00D80BE6" w:rsidP="005A0870">
      <w:pPr>
        <w:rPr>
          <w:rFonts w:ascii="Times New Roman" w:hAnsi="Times New Roman"/>
          <w:sz w:val="24"/>
          <w:szCs w:val="24"/>
          <w:lang w:val="ru-RU"/>
        </w:rPr>
      </w:pPr>
    </w:p>
    <w:sectPr w:rsidR="00D80BE6" w:rsidRPr="005A0870" w:rsidSect="005A087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5798" w:rsidRDefault="00A45798" w:rsidP="00D73C2A">
      <w:r>
        <w:separator/>
      </w:r>
    </w:p>
  </w:endnote>
  <w:endnote w:type="continuationSeparator" w:id="0">
    <w:p w:rsidR="00A45798" w:rsidRDefault="00A45798" w:rsidP="00D73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ont291">
    <w:altName w:val="Times New Roman"/>
    <w:charset w:val="01"/>
    <w:family w:val="auto"/>
    <w:pitch w:val="variable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5798" w:rsidRDefault="00A45798" w:rsidP="00D73C2A">
      <w:r>
        <w:separator/>
      </w:r>
    </w:p>
  </w:footnote>
  <w:footnote w:type="continuationSeparator" w:id="0">
    <w:p w:rsidR="00A45798" w:rsidRDefault="00A45798" w:rsidP="00D73C2A">
      <w:r>
        <w:continuationSeparator/>
      </w:r>
    </w:p>
  </w:footnote>
  <w:footnote w:id="1">
    <w:p w:rsidR="00A45798" w:rsidRDefault="00A45798" w:rsidP="00D73C2A">
      <w:pPr>
        <w:pStyle w:val="aa"/>
        <w:spacing w:line="240" w:lineRule="auto"/>
        <w:ind w:left="360" w:hanging="360"/>
        <w:rPr>
          <w:sz w:val="18"/>
        </w:rPr>
      </w:pPr>
      <w:r>
        <w:rPr>
          <w:sz w:val="18"/>
          <w:vertAlign w:val="superscript"/>
        </w:rPr>
        <w:t>1</w:t>
      </w:r>
      <w:r>
        <w:rPr>
          <w:sz w:val="18"/>
        </w:rPr>
        <w:t xml:space="preserve"> </w:t>
      </w:r>
      <w:r>
        <w:rPr>
          <w:sz w:val="18"/>
        </w:rPr>
        <w:tab/>
        <w:t>Курсивом в тексте выделен материал, который подлежит изучению, но не включается в Требования к уровню подготовки выпускников.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Num5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9874321"/>
    <w:multiLevelType w:val="multilevel"/>
    <w:tmpl w:val="C0F28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3AC5270"/>
    <w:multiLevelType w:val="hybridMultilevel"/>
    <w:tmpl w:val="4E8CE5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705999"/>
    <w:multiLevelType w:val="hybridMultilevel"/>
    <w:tmpl w:val="2C96CB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14B6505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E92E9A"/>
    <w:multiLevelType w:val="hybridMultilevel"/>
    <w:tmpl w:val="FAE858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4F2280"/>
    <w:multiLevelType w:val="hybridMultilevel"/>
    <w:tmpl w:val="5AB8CB1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891051D"/>
    <w:multiLevelType w:val="hybridMultilevel"/>
    <w:tmpl w:val="9E8254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F4255A2"/>
    <w:multiLevelType w:val="hybridMultilevel"/>
    <w:tmpl w:val="49ACA3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F1838D4"/>
    <w:multiLevelType w:val="hybridMultilevel"/>
    <w:tmpl w:val="A9A489EC"/>
    <w:lvl w:ilvl="0" w:tplc="CBD8937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6"/>
  </w:num>
  <w:num w:numId="6">
    <w:abstractNumId w:val="10"/>
  </w:num>
  <w:num w:numId="7">
    <w:abstractNumId w:val="8"/>
  </w:num>
  <w:num w:numId="8">
    <w:abstractNumId w:val="3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CED"/>
    <w:rsid w:val="000672B5"/>
    <w:rsid w:val="00090E2B"/>
    <w:rsid w:val="001113F8"/>
    <w:rsid w:val="001D7964"/>
    <w:rsid w:val="001F7ECF"/>
    <w:rsid w:val="0023519B"/>
    <w:rsid w:val="0025595C"/>
    <w:rsid w:val="002E1EB2"/>
    <w:rsid w:val="002F06AE"/>
    <w:rsid w:val="00312DC8"/>
    <w:rsid w:val="003260A4"/>
    <w:rsid w:val="003358E9"/>
    <w:rsid w:val="0035254A"/>
    <w:rsid w:val="00360EA4"/>
    <w:rsid w:val="00392193"/>
    <w:rsid w:val="004B3E98"/>
    <w:rsid w:val="004E17DC"/>
    <w:rsid w:val="0059218E"/>
    <w:rsid w:val="005A0870"/>
    <w:rsid w:val="006A5959"/>
    <w:rsid w:val="006D5BA6"/>
    <w:rsid w:val="007043F7"/>
    <w:rsid w:val="007C25C5"/>
    <w:rsid w:val="00810AC5"/>
    <w:rsid w:val="008703BD"/>
    <w:rsid w:val="008A4598"/>
    <w:rsid w:val="008B68EA"/>
    <w:rsid w:val="00901F2D"/>
    <w:rsid w:val="00926DD5"/>
    <w:rsid w:val="00932544"/>
    <w:rsid w:val="00967C1A"/>
    <w:rsid w:val="009E7060"/>
    <w:rsid w:val="009F29AE"/>
    <w:rsid w:val="00A45798"/>
    <w:rsid w:val="00A95509"/>
    <w:rsid w:val="00AA56D6"/>
    <w:rsid w:val="00AB7B52"/>
    <w:rsid w:val="00B02CED"/>
    <w:rsid w:val="00B17A86"/>
    <w:rsid w:val="00B40DE6"/>
    <w:rsid w:val="00B63C61"/>
    <w:rsid w:val="00C34BD5"/>
    <w:rsid w:val="00C60C66"/>
    <w:rsid w:val="00C75C12"/>
    <w:rsid w:val="00C8331D"/>
    <w:rsid w:val="00C85EAE"/>
    <w:rsid w:val="00D73C2A"/>
    <w:rsid w:val="00D7746D"/>
    <w:rsid w:val="00D80BE6"/>
    <w:rsid w:val="00EC58EE"/>
    <w:rsid w:val="00ED35C2"/>
    <w:rsid w:val="00F60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96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eastAsia="Times New Roman" w:hAnsi="MS Sans Serif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312DC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D73C2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D80BE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932544"/>
    <w:pPr>
      <w:keepNext/>
      <w:overflowPunct/>
      <w:autoSpaceDE/>
      <w:autoSpaceDN/>
      <w:adjustRightInd/>
      <w:textAlignment w:val="auto"/>
      <w:outlineLvl w:val="3"/>
    </w:pPr>
    <w:rPr>
      <w:rFonts w:ascii="Times New Roman" w:hAnsi="Times New Roman"/>
      <w:b/>
      <w:bCs/>
      <w:i/>
      <w:iCs/>
      <w:sz w:val="24"/>
      <w:szCs w:val="24"/>
      <w:lang w:val="x-none" w:eastAsia="x-none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73C2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12DC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D73C2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ru-RU"/>
    </w:rPr>
  </w:style>
  <w:style w:type="character" w:customStyle="1" w:styleId="30">
    <w:name w:val="Заголовок 3 Знак"/>
    <w:basedOn w:val="a0"/>
    <w:link w:val="3"/>
    <w:rsid w:val="00D80BE6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US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D73C2A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eastAsia="ru-RU"/>
    </w:rPr>
  </w:style>
  <w:style w:type="character" w:customStyle="1" w:styleId="21">
    <w:name w:val="Основной текст с отступом 2 Знак"/>
    <w:link w:val="22"/>
    <w:locked/>
    <w:rsid w:val="00D73C2A"/>
    <w:rPr>
      <w:sz w:val="24"/>
    </w:rPr>
  </w:style>
  <w:style w:type="paragraph" w:styleId="22">
    <w:name w:val="Body Text Indent 2"/>
    <w:basedOn w:val="a"/>
    <w:link w:val="21"/>
    <w:rsid w:val="00D73C2A"/>
    <w:pPr>
      <w:overflowPunct/>
      <w:autoSpaceDE/>
      <w:autoSpaceDN/>
      <w:adjustRightInd/>
      <w:spacing w:before="60" w:line="252" w:lineRule="auto"/>
      <w:ind w:firstLine="567"/>
      <w:jc w:val="both"/>
      <w:textAlignment w:val="auto"/>
    </w:pPr>
    <w:rPr>
      <w:rFonts w:asciiTheme="minorHAnsi" w:eastAsiaTheme="minorHAnsi" w:hAnsiTheme="minorHAnsi" w:cstheme="minorBidi"/>
      <w:sz w:val="24"/>
      <w:szCs w:val="22"/>
      <w:lang w:val="ru-RU" w:eastAsia="en-US"/>
    </w:rPr>
  </w:style>
  <w:style w:type="character" w:customStyle="1" w:styleId="210">
    <w:name w:val="Основной текст с отступом 2 Знак1"/>
    <w:basedOn w:val="a0"/>
    <w:uiPriority w:val="99"/>
    <w:semiHidden/>
    <w:rsid w:val="00D73C2A"/>
    <w:rPr>
      <w:rFonts w:ascii="MS Sans Serif" w:eastAsia="Times New Roman" w:hAnsi="MS Sans Serif" w:cs="Times New Roman"/>
      <w:sz w:val="20"/>
      <w:szCs w:val="20"/>
      <w:lang w:val="en-US" w:eastAsia="ru-RU"/>
    </w:rPr>
  </w:style>
  <w:style w:type="paragraph" w:customStyle="1" w:styleId="FR2">
    <w:name w:val="FR2"/>
    <w:rsid w:val="00D73C2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Body Text Indent"/>
    <w:basedOn w:val="a"/>
    <w:link w:val="a4"/>
    <w:uiPriority w:val="99"/>
    <w:unhideWhenUsed/>
    <w:rsid w:val="00D73C2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D73C2A"/>
    <w:rPr>
      <w:rFonts w:ascii="MS Sans Serif" w:eastAsia="Times New Roman" w:hAnsi="MS Sans Serif" w:cs="Times New Roman"/>
      <w:sz w:val="20"/>
      <w:szCs w:val="20"/>
      <w:lang w:val="en-US" w:eastAsia="ru-RU"/>
    </w:rPr>
  </w:style>
  <w:style w:type="paragraph" w:styleId="31">
    <w:name w:val="Body Text Indent 3"/>
    <w:basedOn w:val="a"/>
    <w:link w:val="32"/>
    <w:rsid w:val="00D73C2A"/>
    <w:pPr>
      <w:overflowPunct/>
      <w:autoSpaceDE/>
      <w:autoSpaceDN/>
      <w:adjustRightInd/>
      <w:spacing w:after="120"/>
      <w:ind w:left="283"/>
      <w:textAlignment w:val="auto"/>
    </w:pPr>
    <w:rPr>
      <w:rFonts w:ascii="Times New Roman" w:hAnsi="Times New Roman"/>
      <w:sz w:val="16"/>
      <w:szCs w:val="16"/>
      <w:lang w:val="ru-RU"/>
    </w:rPr>
  </w:style>
  <w:style w:type="character" w:customStyle="1" w:styleId="32">
    <w:name w:val="Основной текст с отступом 3 Знак"/>
    <w:basedOn w:val="a0"/>
    <w:link w:val="31"/>
    <w:rsid w:val="00D73C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Body Text"/>
    <w:basedOn w:val="a"/>
    <w:link w:val="a6"/>
    <w:uiPriority w:val="99"/>
    <w:rsid w:val="00D73C2A"/>
    <w:pPr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ru-RU"/>
    </w:rPr>
  </w:style>
  <w:style w:type="character" w:customStyle="1" w:styleId="a6">
    <w:name w:val="Основной текст Знак"/>
    <w:basedOn w:val="a0"/>
    <w:link w:val="a5"/>
    <w:uiPriority w:val="99"/>
    <w:rsid w:val="00D73C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Plain Text"/>
    <w:basedOn w:val="a"/>
    <w:link w:val="a8"/>
    <w:rsid w:val="00D73C2A"/>
    <w:pPr>
      <w:overflowPunct/>
      <w:autoSpaceDE/>
      <w:autoSpaceDN/>
      <w:adjustRightInd/>
      <w:textAlignment w:val="auto"/>
    </w:pPr>
    <w:rPr>
      <w:rFonts w:ascii="Courier New" w:hAnsi="Courier New"/>
      <w:lang w:val="ru-RU"/>
    </w:rPr>
  </w:style>
  <w:style w:type="character" w:customStyle="1" w:styleId="a8">
    <w:name w:val="Текст Знак"/>
    <w:basedOn w:val="a0"/>
    <w:link w:val="a7"/>
    <w:rsid w:val="00D73C2A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9">
    <w:name w:val="footnote reference"/>
    <w:rsid w:val="00D73C2A"/>
    <w:rPr>
      <w:vertAlign w:val="superscript"/>
    </w:rPr>
  </w:style>
  <w:style w:type="paragraph" w:styleId="aa">
    <w:name w:val="footnote text"/>
    <w:basedOn w:val="a"/>
    <w:link w:val="ab"/>
    <w:rsid w:val="00D73C2A"/>
    <w:pPr>
      <w:widowControl w:val="0"/>
      <w:overflowPunct/>
      <w:spacing w:line="480" w:lineRule="auto"/>
      <w:ind w:firstLine="560"/>
      <w:jc w:val="both"/>
      <w:textAlignment w:val="auto"/>
    </w:pPr>
    <w:rPr>
      <w:rFonts w:ascii="Times New Roman" w:hAnsi="Times New Roman"/>
      <w:lang w:val="ru-RU"/>
    </w:rPr>
  </w:style>
  <w:style w:type="character" w:customStyle="1" w:styleId="ab">
    <w:name w:val="Текст сноски Знак"/>
    <w:basedOn w:val="a0"/>
    <w:link w:val="aa"/>
    <w:rsid w:val="00D73C2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D73C2A"/>
    <w:pPr>
      <w:ind w:left="720"/>
      <w:contextualSpacing/>
    </w:pPr>
  </w:style>
  <w:style w:type="paragraph" w:customStyle="1" w:styleId="23">
    <w:name w:val="стиль2"/>
    <w:basedOn w:val="a"/>
    <w:rsid w:val="00D80BE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ru-RU"/>
    </w:rPr>
  </w:style>
  <w:style w:type="paragraph" w:styleId="ad">
    <w:name w:val="Normal (Web)"/>
    <w:basedOn w:val="a"/>
    <w:uiPriority w:val="99"/>
    <w:rsid w:val="00D80BE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i/>
      <w:sz w:val="22"/>
      <w:szCs w:val="22"/>
      <w:lang w:val="ru-RU"/>
    </w:rPr>
  </w:style>
  <w:style w:type="character" w:customStyle="1" w:styleId="apple-converted-space">
    <w:name w:val="apple-converted-space"/>
    <w:basedOn w:val="a0"/>
    <w:rsid w:val="00D80BE6"/>
  </w:style>
  <w:style w:type="character" w:styleId="ae">
    <w:name w:val="Hyperlink"/>
    <w:uiPriority w:val="99"/>
    <w:rsid w:val="00D80BE6"/>
    <w:rPr>
      <w:color w:val="0000FF"/>
      <w:u w:val="single"/>
    </w:rPr>
  </w:style>
  <w:style w:type="character" w:styleId="af">
    <w:name w:val="FollowedHyperlink"/>
    <w:rsid w:val="00D80BE6"/>
    <w:rPr>
      <w:color w:val="800080"/>
      <w:u w:val="single"/>
    </w:rPr>
  </w:style>
  <w:style w:type="character" w:customStyle="1" w:styleId="url1">
    <w:name w:val="url1"/>
    <w:rsid w:val="00D80BE6"/>
    <w:rPr>
      <w:rFonts w:ascii="Arial" w:hAnsi="Arial" w:cs="Arial" w:hint="default"/>
      <w:strike w:val="0"/>
      <w:dstrike w:val="0"/>
      <w:sz w:val="15"/>
      <w:szCs w:val="15"/>
      <w:u w:val="none"/>
      <w:effect w:val="none"/>
    </w:rPr>
  </w:style>
  <w:style w:type="character" w:styleId="af0">
    <w:name w:val="Strong"/>
    <w:uiPriority w:val="22"/>
    <w:qFormat/>
    <w:rsid w:val="00D80BE6"/>
    <w:rPr>
      <w:b/>
      <w:bCs/>
    </w:rPr>
  </w:style>
  <w:style w:type="character" w:customStyle="1" w:styleId="24">
    <w:name w:val="Основной текст (2)_"/>
    <w:link w:val="25"/>
    <w:rsid w:val="00D80BE6"/>
    <w:rPr>
      <w:rFonts w:ascii="Times New Roman" w:hAnsi="Times New Roman"/>
      <w:sz w:val="19"/>
      <w:szCs w:val="19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D80BE6"/>
    <w:pPr>
      <w:shd w:val="clear" w:color="auto" w:fill="FFFFFF"/>
      <w:overflowPunct/>
      <w:autoSpaceDE/>
      <w:autoSpaceDN/>
      <w:adjustRightInd/>
      <w:spacing w:line="230" w:lineRule="exact"/>
      <w:ind w:firstLine="300"/>
      <w:jc w:val="both"/>
      <w:textAlignment w:val="auto"/>
    </w:pPr>
    <w:rPr>
      <w:rFonts w:ascii="Times New Roman" w:eastAsiaTheme="minorHAnsi" w:hAnsi="Times New Roman" w:cstheme="minorBidi"/>
      <w:sz w:val="19"/>
      <w:szCs w:val="19"/>
      <w:lang w:val="ru-RU" w:eastAsia="en-US"/>
    </w:rPr>
  </w:style>
  <w:style w:type="character" w:customStyle="1" w:styleId="22pt">
    <w:name w:val="Основной текст (2) + Интервал 2 pt"/>
    <w:rsid w:val="00D80BE6"/>
    <w:rPr>
      <w:rFonts w:ascii="Times New Roman" w:hAnsi="Times New Roman"/>
      <w:spacing w:val="40"/>
      <w:sz w:val="19"/>
      <w:szCs w:val="19"/>
      <w:shd w:val="clear" w:color="auto" w:fill="FFFFFF"/>
    </w:rPr>
  </w:style>
  <w:style w:type="character" w:customStyle="1" w:styleId="af1">
    <w:name w:val="Основной текст_"/>
    <w:link w:val="11"/>
    <w:rsid w:val="00D80BE6"/>
    <w:rPr>
      <w:rFonts w:ascii="Times New Roman" w:hAnsi="Times New Roman"/>
      <w:sz w:val="19"/>
      <w:szCs w:val="19"/>
      <w:shd w:val="clear" w:color="auto" w:fill="FFFFFF"/>
    </w:rPr>
  </w:style>
  <w:style w:type="paragraph" w:customStyle="1" w:styleId="11">
    <w:name w:val="Основной текст1"/>
    <w:basedOn w:val="a"/>
    <w:link w:val="af1"/>
    <w:rsid w:val="00D80BE6"/>
    <w:pPr>
      <w:shd w:val="clear" w:color="auto" w:fill="FFFFFF"/>
      <w:overflowPunct/>
      <w:autoSpaceDE/>
      <w:autoSpaceDN/>
      <w:adjustRightInd/>
      <w:spacing w:line="221" w:lineRule="exact"/>
      <w:ind w:hanging="300"/>
      <w:jc w:val="both"/>
      <w:textAlignment w:val="auto"/>
    </w:pPr>
    <w:rPr>
      <w:rFonts w:ascii="Times New Roman" w:eastAsiaTheme="minorHAnsi" w:hAnsi="Times New Roman" w:cstheme="minorBidi"/>
      <w:sz w:val="19"/>
      <w:szCs w:val="19"/>
      <w:lang w:val="ru-RU" w:eastAsia="en-US"/>
    </w:rPr>
  </w:style>
  <w:style w:type="character" w:customStyle="1" w:styleId="af2">
    <w:name w:val="Основной текст + Полужирный"/>
    <w:rsid w:val="00D80BE6"/>
    <w:rPr>
      <w:rFonts w:ascii="Times New Roman" w:hAnsi="Times New Roman"/>
      <w:b/>
      <w:bCs/>
      <w:sz w:val="19"/>
      <w:szCs w:val="19"/>
      <w:shd w:val="clear" w:color="auto" w:fill="FFFFFF"/>
    </w:rPr>
  </w:style>
  <w:style w:type="character" w:customStyle="1" w:styleId="af3">
    <w:name w:val="Основной текст + Полужирный;Курсив"/>
    <w:rsid w:val="00D80BE6"/>
    <w:rPr>
      <w:rFonts w:ascii="Times New Roman" w:hAnsi="Times New Roman"/>
      <w:b/>
      <w:bCs/>
      <w:i/>
      <w:iCs/>
      <w:sz w:val="19"/>
      <w:szCs w:val="19"/>
      <w:shd w:val="clear" w:color="auto" w:fill="FFFFFF"/>
    </w:rPr>
  </w:style>
  <w:style w:type="character" w:customStyle="1" w:styleId="33">
    <w:name w:val="Заголовок №3 (3)_"/>
    <w:link w:val="330"/>
    <w:rsid w:val="00D80BE6"/>
    <w:rPr>
      <w:rFonts w:ascii="Arial Narrow" w:eastAsia="Arial Narrow" w:hAnsi="Arial Narrow" w:cs="Arial Narrow"/>
      <w:spacing w:val="20"/>
      <w:shd w:val="clear" w:color="auto" w:fill="FFFFFF"/>
    </w:rPr>
  </w:style>
  <w:style w:type="paragraph" w:customStyle="1" w:styleId="330">
    <w:name w:val="Заголовок №3 (3)"/>
    <w:basedOn w:val="a"/>
    <w:link w:val="33"/>
    <w:rsid w:val="00D80BE6"/>
    <w:pPr>
      <w:shd w:val="clear" w:color="auto" w:fill="FFFFFF"/>
      <w:overflowPunct/>
      <w:autoSpaceDE/>
      <w:autoSpaceDN/>
      <w:adjustRightInd/>
      <w:spacing w:after="60" w:line="0" w:lineRule="atLeast"/>
      <w:jc w:val="both"/>
      <w:textAlignment w:val="auto"/>
      <w:outlineLvl w:val="2"/>
    </w:pPr>
    <w:rPr>
      <w:rFonts w:ascii="Arial Narrow" w:eastAsia="Arial Narrow" w:hAnsi="Arial Narrow" w:cs="Arial Narrow"/>
      <w:spacing w:val="20"/>
      <w:sz w:val="22"/>
      <w:szCs w:val="22"/>
      <w:lang w:val="ru-RU" w:eastAsia="en-US"/>
    </w:rPr>
  </w:style>
  <w:style w:type="character" w:customStyle="1" w:styleId="af4">
    <w:name w:val="Основной текст + Курсив"/>
    <w:rsid w:val="00D80BE6"/>
    <w:rPr>
      <w:rFonts w:ascii="Times New Roman" w:hAnsi="Times New Roman"/>
      <w:i/>
      <w:iCs/>
      <w:sz w:val="19"/>
      <w:szCs w:val="19"/>
      <w:shd w:val="clear" w:color="auto" w:fill="FFFFFF"/>
    </w:rPr>
  </w:style>
  <w:style w:type="paragraph" w:styleId="af5">
    <w:name w:val="Balloon Text"/>
    <w:basedOn w:val="a"/>
    <w:link w:val="af6"/>
    <w:uiPriority w:val="99"/>
    <w:rsid w:val="00D80BE6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rsid w:val="00D80BE6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Style2">
    <w:name w:val="Style2"/>
    <w:basedOn w:val="a"/>
    <w:rsid w:val="00D80BE6"/>
    <w:pPr>
      <w:overflowPunct/>
      <w:autoSpaceDE/>
      <w:autoSpaceDN/>
      <w:adjustRightInd/>
      <w:spacing w:line="235" w:lineRule="exact"/>
      <w:textAlignment w:val="auto"/>
    </w:pPr>
    <w:rPr>
      <w:rFonts w:ascii="Times New Roman" w:hAnsi="Times New Roman"/>
      <w:lang w:val="ru-RU"/>
    </w:rPr>
  </w:style>
  <w:style w:type="character" w:styleId="af7">
    <w:name w:val="Emphasis"/>
    <w:qFormat/>
    <w:rsid w:val="00D80BE6"/>
    <w:rPr>
      <w:i/>
      <w:iCs/>
    </w:rPr>
  </w:style>
  <w:style w:type="table" w:styleId="af8">
    <w:name w:val="Table Grid"/>
    <w:basedOn w:val="a1"/>
    <w:uiPriority w:val="59"/>
    <w:rsid w:val="005A087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azrydka">
    <w:name w:val="razrydka"/>
    <w:basedOn w:val="a0"/>
    <w:rsid w:val="00C85EAE"/>
  </w:style>
  <w:style w:type="character" w:customStyle="1" w:styleId="40">
    <w:name w:val="Заголовок 4 Знак"/>
    <w:basedOn w:val="a0"/>
    <w:link w:val="4"/>
    <w:rsid w:val="00932544"/>
    <w:rPr>
      <w:rFonts w:ascii="Times New Roman" w:eastAsia="Times New Roman" w:hAnsi="Times New Roman" w:cs="Times New Roman"/>
      <w:b/>
      <w:bCs/>
      <w:i/>
      <w:iCs/>
      <w:sz w:val="24"/>
      <w:szCs w:val="24"/>
      <w:lang w:val="x-none" w:eastAsia="x-none"/>
    </w:rPr>
  </w:style>
  <w:style w:type="paragraph" w:customStyle="1" w:styleId="12">
    <w:name w:val="Знак1"/>
    <w:basedOn w:val="a"/>
    <w:rsid w:val="009325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lang w:eastAsia="en-US"/>
    </w:rPr>
  </w:style>
  <w:style w:type="paragraph" w:styleId="af9">
    <w:name w:val="footer"/>
    <w:basedOn w:val="a"/>
    <w:link w:val="afa"/>
    <w:uiPriority w:val="99"/>
    <w:rsid w:val="00932544"/>
    <w:pPr>
      <w:tabs>
        <w:tab w:val="center" w:pos="4677"/>
        <w:tab w:val="right" w:pos="9355"/>
      </w:tabs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a">
    <w:name w:val="Нижний колонтитул Знак"/>
    <w:basedOn w:val="a0"/>
    <w:link w:val="af9"/>
    <w:uiPriority w:val="99"/>
    <w:rsid w:val="0093254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b">
    <w:name w:val="page number"/>
    <w:rsid w:val="00932544"/>
  </w:style>
  <w:style w:type="paragraph" w:styleId="afc">
    <w:name w:val="header"/>
    <w:basedOn w:val="a"/>
    <w:link w:val="afd"/>
    <w:uiPriority w:val="99"/>
    <w:rsid w:val="00932544"/>
    <w:pPr>
      <w:tabs>
        <w:tab w:val="center" w:pos="4677"/>
        <w:tab w:val="right" w:pos="9355"/>
      </w:tabs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d">
    <w:name w:val="Верхний колонтитул Знак"/>
    <w:basedOn w:val="a0"/>
    <w:link w:val="afc"/>
    <w:uiPriority w:val="99"/>
    <w:rsid w:val="0093254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e">
    <w:name w:val="No Spacing"/>
    <w:link w:val="aff"/>
    <w:uiPriority w:val="1"/>
    <w:qFormat/>
    <w:rsid w:val="009325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3">
    <w:name w:val="Сетка таблицы1"/>
    <w:basedOn w:val="a1"/>
    <w:next w:val="af8"/>
    <w:uiPriority w:val="59"/>
    <w:rsid w:val="0093254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">
    <w:name w:val="Без интервала Знак"/>
    <w:link w:val="afe"/>
    <w:rsid w:val="009325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Абзац списка1"/>
    <w:basedOn w:val="a"/>
    <w:rsid w:val="00932544"/>
    <w:pPr>
      <w:suppressAutoHyphens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font291" w:hAnsi="Calibri" w:cs="font291"/>
      <w:kern w:val="1"/>
      <w:sz w:val="22"/>
      <w:szCs w:val="22"/>
      <w:lang w:val="ru-RU"/>
    </w:rPr>
  </w:style>
  <w:style w:type="paragraph" w:styleId="aff0">
    <w:name w:val="Title"/>
    <w:basedOn w:val="a"/>
    <w:link w:val="aff1"/>
    <w:qFormat/>
    <w:rsid w:val="00932544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bCs/>
      <w:sz w:val="28"/>
      <w:szCs w:val="24"/>
      <w:lang w:val="ru-RU"/>
    </w:rPr>
  </w:style>
  <w:style w:type="character" w:customStyle="1" w:styleId="aff1">
    <w:name w:val="Название Знак"/>
    <w:basedOn w:val="a0"/>
    <w:link w:val="aff0"/>
    <w:rsid w:val="0093254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00">
    <w:name w:val="a0"/>
    <w:basedOn w:val="a"/>
    <w:rsid w:val="0093254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ru-RU"/>
    </w:rPr>
  </w:style>
  <w:style w:type="character" w:customStyle="1" w:styleId="spelle">
    <w:name w:val="spelle"/>
    <w:rsid w:val="00932544"/>
  </w:style>
  <w:style w:type="character" w:customStyle="1" w:styleId="130">
    <w:name w:val="Основной текст (13)_"/>
    <w:link w:val="131"/>
    <w:rsid w:val="00932544"/>
    <w:rPr>
      <w:rFonts w:eastAsia="Times New Roman"/>
      <w:spacing w:val="34"/>
      <w:sz w:val="52"/>
      <w:szCs w:val="52"/>
      <w:shd w:val="clear" w:color="auto" w:fill="FFFFFF"/>
    </w:rPr>
  </w:style>
  <w:style w:type="paragraph" w:customStyle="1" w:styleId="131">
    <w:name w:val="Основной текст (13)"/>
    <w:basedOn w:val="a"/>
    <w:link w:val="130"/>
    <w:rsid w:val="00932544"/>
    <w:pPr>
      <w:widowControl w:val="0"/>
      <w:shd w:val="clear" w:color="auto" w:fill="FFFFFF"/>
      <w:overflowPunct/>
      <w:autoSpaceDE/>
      <w:autoSpaceDN/>
      <w:adjustRightInd/>
      <w:spacing w:before="420" w:line="610" w:lineRule="exact"/>
      <w:jc w:val="both"/>
      <w:textAlignment w:val="auto"/>
    </w:pPr>
    <w:rPr>
      <w:rFonts w:asciiTheme="minorHAnsi" w:hAnsiTheme="minorHAnsi" w:cstheme="minorBidi"/>
      <w:spacing w:val="34"/>
      <w:sz w:val="52"/>
      <w:szCs w:val="52"/>
      <w:lang w:val="ru-RU" w:eastAsia="en-US"/>
    </w:rPr>
  </w:style>
  <w:style w:type="character" w:customStyle="1" w:styleId="aff2">
    <w:name w:val="Сноска_"/>
    <w:link w:val="aff3"/>
    <w:rsid w:val="00932544"/>
    <w:rPr>
      <w:rFonts w:eastAsia="Times New Roman"/>
      <w:spacing w:val="38"/>
      <w:sz w:val="60"/>
      <w:szCs w:val="60"/>
      <w:shd w:val="clear" w:color="auto" w:fill="FFFFFF"/>
    </w:rPr>
  </w:style>
  <w:style w:type="paragraph" w:customStyle="1" w:styleId="aff3">
    <w:name w:val="Сноска"/>
    <w:basedOn w:val="a"/>
    <w:link w:val="aff2"/>
    <w:rsid w:val="00932544"/>
    <w:pPr>
      <w:widowControl w:val="0"/>
      <w:shd w:val="clear" w:color="auto" w:fill="FFFFFF"/>
      <w:overflowPunct/>
      <w:autoSpaceDE/>
      <w:autoSpaceDN/>
      <w:adjustRightInd/>
      <w:spacing w:line="672" w:lineRule="exact"/>
      <w:jc w:val="both"/>
      <w:textAlignment w:val="auto"/>
    </w:pPr>
    <w:rPr>
      <w:rFonts w:asciiTheme="minorHAnsi" w:hAnsiTheme="minorHAnsi" w:cstheme="minorBidi"/>
      <w:spacing w:val="38"/>
      <w:sz w:val="60"/>
      <w:szCs w:val="60"/>
      <w:lang w:val="ru-RU" w:eastAsia="en-US"/>
    </w:rPr>
  </w:style>
  <w:style w:type="character" w:customStyle="1" w:styleId="Candara245pt0pt">
    <w:name w:val="Основной текст + Candara;24;5 pt;Полужирный;Малые прописные;Интервал 0 pt"/>
    <w:rsid w:val="00932544"/>
    <w:rPr>
      <w:rFonts w:ascii="Candara" w:eastAsia="Candara" w:hAnsi="Candara" w:cs="Candara"/>
      <w:b/>
      <w:bCs/>
      <w:i w:val="0"/>
      <w:iCs w:val="0"/>
      <w:smallCaps/>
      <w:strike w:val="0"/>
      <w:color w:val="000000"/>
      <w:spacing w:val="-3"/>
      <w:w w:val="100"/>
      <w:position w:val="0"/>
      <w:sz w:val="49"/>
      <w:szCs w:val="49"/>
      <w:u w:val="none"/>
      <w:shd w:val="clear" w:color="auto" w:fill="FFFFFF"/>
      <w:lang w:val="ru-RU"/>
    </w:rPr>
  </w:style>
  <w:style w:type="character" w:customStyle="1" w:styleId="305pt1pt">
    <w:name w:val="Основной текст + 30;5 pt;Полужирный;Курсив;Интервал 1 pt"/>
    <w:rsid w:val="0093254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4"/>
      <w:w w:val="100"/>
      <w:position w:val="0"/>
      <w:sz w:val="61"/>
      <w:szCs w:val="61"/>
      <w:u w:val="none"/>
      <w:shd w:val="clear" w:color="auto" w:fill="FFFFFF"/>
      <w:lang w:val="ru-RU"/>
    </w:rPr>
  </w:style>
  <w:style w:type="paragraph" w:customStyle="1" w:styleId="author">
    <w:name w:val="author"/>
    <w:basedOn w:val="a"/>
    <w:uiPriority w:val="99"/>
    <w:semiHidden/>
    <w:rsid w:val="0093254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ru-RU"/>
    </w:rPr>
  </w:style>
  <w:style w:type="paragraph" w:customStyle="1" w:styleId="quest">
    <w:name w:val="quest"/>
    <w:basedOn w:val="a"/>
    <w:uiPriority w:val="99"/>
    <w:semiHidden/>
    <w:rsid w:val="0093254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ru-RU"/>
    </w:rPr>
  </w:style>
  <w:style w:type="paragraph" w:customStyle="1" w:styleId="item">
    <w:name w:val="item"/>
    <w:basedOn w:val="a"/>
    <w:uiPriority w:val="99"/>
    <w:semiHidden/>
    <w:rsid w:val="0093254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ru-RU"/>
    </w:rPr>
  </w:style>
  <w:style w:type="character" w:customStyle="1" w:styleId="numege">
    <w:name w:val="num_ege"/>
    <w:rsid w:val="00932544"/>
  </w:style>
  <w:style w:type="character" w:customStyle="1" w:styleId="question">
    <w:name w:val="question"/>
    <w:rsid w:val="00932544"/>
  </w:style>
  <w:style w:type="character" w:customStyle="1" w:styleId="sent">
    <w:name w:val="sent"/>
    <w:rsid w:val="00932544"/>
  </w:style>
  <w:style w:type="paragraph" w:customStyle="1" w:styleId="author3">
    <w:name w:val="author3"/>
    <w:basedOn w:val="a"/>
    <w:rsid w:val="00932544"/>
    <w:pPr>
      <w:overflowPunct/>
      <w:autoSpaceDE/>
      <w:autoSpaceDN/>
      <w:adjustRightInd/>
      <w:spacing w:before="100" w:beforeAutospacing="1" w:after="100" w:afterAutospacing="1"/>
      <w:ind w:firstLine="380"/>
      <w:jc w:val="right"/>
      <w:textAlignment w:val="auto"/>
    </w:pPr>
    <w:rPr>
      <w:rFonts w:ascii="Times New Roman" w:hAnsi="Times New Roman"/>
      <w:sz w:val="24"/>
      <w:szCs w:val="24"/>
      <w:lang w:val="ru-RU"/>
    </w:rPr>
  </w:style>
  <w:style w:type="paragraph" w:customStyle="1" w:styleId="quest3">
    <w:name w:val="quest3"/>
    <w:basedOn w:val="a"/>
    <w:rsid w:val="00932544"/>
    <w:pPr>
      <w:overflowPunct/>
      <w:autoSpaceDE/>
      <w:autoSpaceDN/>
      <w:adjustRightInd/>
      <w:spacing w:before="100" w:beforeAutospacing="1" w:after="100" w:afterAutospacing="1" w:line="360" w:lineRule="auto"/>
      <w:textAlignment w:val="auto"/>
    </w:pPr>
    <w:rPr>
      <w:rFonts w:ascii="Tahoma" w:hAnsi="Tahoma" w:cs="Tahoma"/>
      <w:b/>
      <w:bCs/>
      <w:sz w:val="18"/>
      <w:szCs w:val="18"/>
      <w:lang w:val="ru-RU"/>
    </w:rPr>
  </w:style>
  <w:style w:type="character" w:customStyle="1" w:styleId="numege1">
    <w:name w:val="num_ege1"/>
    <w:rsid w:val="00932544"/>
    <w:rPr>
      <w:bdr w:val="single" w:sz="6" w:space="0" w:color="000035" w:frame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96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eastAsia="Times New Roman" w:hAnsi="MS Sans Serif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312DC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D73C2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D80BE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932544"/>
    <w:pPr>
      <w:keepNext/>
      <w:overflowPunct/>
      <w:autoSpaceDE/>
      <w:autoSpaceDN/>
      <w:adjustRightInd/>
      <w:textAlignment w:val="auto"/>
      <w:outlineLvl w:val="3"/>
    </w:pPr>
    <w:rPr>
      <w:rFonts w:ascii="Times New Roman" w:hAnsi="Times New Roman"/>
      <w:b/>
      <w:bCs/>
      <w:i/>
      <w:iCs/>
      <w:sz w:val="24"/>
      <w:szCs w:val="24"/>
      <w:lang w:val="x-none" w:eastAsia="x-none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73C2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12DC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D73C2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ru-RU"/>
    </w:rPr>
  </w:style>
  <w:style w:type="character" w:customStyle="1" w:styleId="30">
    <w:name w:val="Заголовок 3 Знак"/>
    <w:basedOn w:val="a0"/>
    <w:link w:val="3"/>
    <w:rsid w:val="00D80BE6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US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D73C2A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eastAsia="ru-RU"/>
    </w:rPr>
  </w:style>
  <w:style w:type="character" w:customStyle="1" w:styleId="21">
    <w:name w:val="Основной текст с отступом 2 Знак"/>
    <w:link w:val="22"/>
    <w:locked/>
    <w:rsid w:val="00D73C2A"/>
    <w:rPr>
      <w:sz w:val="24"/>
    </w:rPr>
  </w:style>
  <w:style w:type="paragraph" w:styleId="22">
    <w:name w:val="Body Text Indent 2"/>
    <w:basedOn w:val="a"/>
    <w:link w:val="21"/>
    <w:rsid w:val="00D73C2A"/>
    <w:pPr>
      <w:overflowPunct/>
      <w:autoSpaceDE/>
      <w:autoSpaceDN/>
      <w:adjustRightInd/>
      <w:spacing w:before="60" w:line="252" w:lineRule="auto"/>
      <w:ind w:firstLine="567"/>
      <w:jc w:val="both"/>
      <w:textAlignment w:val="auto"/>
    </w:pPr>
    <w:rPr>
      <w:rFonts w:asciiTheme="minorHAnsi" w:eastAsiaTheme="minorHAnsi" w:hAnsiTheme="minorHAnsi" w:cstheme="minorBidi"/>
      <w:sz w:val="24"/>
      <w:szCs w:val="22"/>
      <w:lang w:val="ru-RU" w:eastAsia="en-US"/>
    </w:rPr>
  </w:style>
  <w:style w:type="character" w:customStyle="1" w:styleId="210">
    <w:name w:val="Основной текст с отступом 2 Знак1"/>
    <w:basedOn w:val="a0"/>
    <w:uiPriority w:val="99"/>
    <w:semiHidden/>
    <w:rsid w:val="00D73C2A"/>
    <w:rPr>
      <w:rFonts w:ascii="MS Sans Serif" w:eastAsia="Times New Roman" w:hAnsi="MS Sans Serif" w:cs="Times New Roman"/>
      <w:sz w:val="20"/>
      <w:szCs w:val="20"/>
      <w:lang w:val="en-US" w:eastAsia="ru-RU"/>
    </w:rPr>
  </w:style>
  <w:style w:type="paragraph" w:customStyle="1" w:styleId="FR2">
    <w:name w:val="FR2"/>
    <w:rsid w:val="00D73C2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Body Text Indent"/>
    <w:basedOn w:val="a"/>
    <w:link w:val="a4"/>
    <w:uiPriority w:val="99"/>
    <w:unhideWhenUsed/>
    <w:rsid w:val="00D73C2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D73C2A"/>
    <w:rPr>
      <w:rFonts w:ascii="MS Sans Serif" w:eastAsia="Times New Roman" w:hAnsi="MS Sans Serif" w:cs="Times New Roman"/>
      <w:sz w:val="20"/>
      <w:szCs w:val="20"/>
      <w:lang w:val="en-US" w:eastAsia="ru-RU"/>
    </w:rPr>
  </w:style>
  <w:style w:type="paragraph" w:styleId="31">
    <w:name w:val="Body Text Indent 3"/>
    <w:basedOn w:val="a"/>
    <w:link w:val="32"/>
    <w:rsid w:val="00D73C2A"/>
    <w:pPr>
      <w:overflowPunct/>
      <w:autoSpaceDE/>
      <w:autoSpaceDN/>
      <w:adjustRightInd/>
      <w:spacing w:after="120"/>
      <w:ind w:left="283"/>
      <w:textAlignment w:val="auto"/>
    </w:pPr>
    <w:rPr>
      <w:rFonts w:ascii="Times New Roman" w:hAnsi="Times New Roman"/>
      <w:sz w:val="16"/>
      <w:szCs w:val="16"/>
      <w:lang w:val="ru-RU"/>
    </w:rPr>
  </w:style>
  <w:style w:type="character" w:customStyle="1" w:styleId="32">
    <w:name w:val="Основной текст с отступом 3 Знак"/>
    <w:basedOn w:val="a0"/>
    <w:link w:val="31"/>
    <w:rsid w:val="00D73C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Body Text"/>
    <w:basedOn w:val="a"/>
    <w:link w:val="a6"/>
    <w:uiPriority w:val="99"/>
    <w:rsid w:val="00D73C2A"/>
    <w:pPr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ru-RU"/>
    </w:rPr>
  </w:style>
  <w:style w:type="character" w:customStyle="1" w:styleId="a6">
    <w:name w:val="Основной текст Знак"/>
    <w:basedOn w:val="a0"/>
    <w:link w:val="a5"/>
    <w:uiPriority w:val="99"/>
    <w:rsid w:val="00D73C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Plain Text"/>
    <w:basedOn w:val="a"/>
    <w:link w:val="a8"/>
    <w:rsid w:val="00D73C2A"/>
    <w:pPr>
      <w:overflowPunct/>
      <w:autoSpaceDE/>
      <w:autoSpaceDN/>
      <w:adjustRightInd/>
      <w:textAlignment w:val="auto"/>
    </w:pPr>
    <w:rPr>
      <w:rFonts w:ascii="Courier New" w:hAnsi="Courier New"/>
      <w:lang w:val="ru-RU"/>
    </w:rPr>
  </w:style>
  <w:style w:type="character" w:customStyle="1" w:styleId="a8">
    <w:name w:val="Текст Знак"/>
    <w:basedOn w:val="a0"/>
    <w:link w:val="a7"/>
    <w:rsid w:val="00D73C2A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9">
    <w:name w:val="footnote reference"/>
    <w:rsid w:val="00D73C2A"/>
    <w:rPr>
      <w:vertAlign w:val="superscript"/>
    </w:rPr>
  </w:style>
  <w:style w:type="paragraph" w:styleId="aa">
    <w:name w:val="footnote text"/>
    <w:basedOn w:val="a"/>
    <w:link w:val="ab"/>
    <w:rsid w:val="00D73C2A"/>
    <w:pPr>
      <w:widowControl w:val="0"/>
      <w:overflowPunct/>
      <w:spacing w:line="480" w:lineRule="auto"/>
      <w:ind w:firstLine="560"/>
      <w:jc w:val="both"/>
      <w:textAlignment w:val="auto"/>
    </w:pPr>
    <w:rPr>
      <w:rFonts w:ascii="Times New Roman" w:hAnsi="Times New Roman"/>
      <w:lang w:val="ru-RU"/>
    </w:rPr>
  </w:style>
  <w:style w:type="character" w:customStyle="1" w:styleId="ab">
    <w:name w:val="Текст сноски Знак"/>
    <w:basedOn w:val="a0"/>
    <w:link w:val="aa"/>
    <w:rsid w:val="00D73C2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D73C2A"/>
    <w:pPr>
      <w:ind w:left="720"/>
      <w:contextualSpacing/>
    </w:pPr>
  </w:style>
  <w:style w:type="paragraph" w:customStyle="1" w:styleId="23">
    <w:name w:val="стиль2"/>
    <w:basedOn w:val="a"/>
    <w:rsid w:val="00D80BE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ru-RU"/>
    </w:rPr>
  </w:style>
  <w:style w:type="paragraph" w:styleId="ad">
    <w:name w:val="Normal (Web)"/>
    <w:basedOn w:val="a"/>
    <w:uiPriority w:val="99"/>
    <w:rsid w:val="00D80BE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i/>
      <w:sz w:val="22"/>
      <w:szCs w:val="22"/>
      <w:lang w:val="ru-RU"/>
    </w:rPr>
  </w:style>
  <w:style w:type="character" w:customStyle="1" w:styleId="apple-converted-space">
    <w:name w:val="apple-converted-space"/>
    <w:basedOn w:val="a0"/>
    <w:rsid w:val="00D80BE6"/>
  </w:style>
  <w:style w:type="character" w:styleId="ae">
    <w:name w:val="Hyperlink"/>
    <w:uiPriority w:val="99"/>
    <w:rsid w:val="00D80BE6"/>
    <w:rPr>
      <w:color w:val="0000FF"/>
      <w:u w:val="single"/>
    </w:rPr>
  </w:style>
  <w:style w:type="character" w:styleId="af">
    <w:name w:val="FollowedHyperlink"/>
    <w:rsid w:val="00D80BE6"/>
    <w:rPr>
      <w:color w:val="800080"/>
      <w:u w:val="single"/>
    </w:rPr>
  </w:style>
  <w:style w:type="character" w:customStyle="1" w:styleId="url1">
    <w:name w:val="url1"/>
    <w:rsid w:val="00D80BE6"/>
    <w:rPr>
      <w:rFonts w:ascii="Arial" w:hAnsi="Arial" w:cs="Arial" w:hint="default"/>
      <w:strike w:val="0"/>
      <w:dstrike w:val="0"/>
      <w:sz w:val="15"/>
      <w:szCs w:val="15"/>
      <w:u w:val="none"/>
      <w:effect w:val="none"/>
    </w:rPr>
  </w:style>
  <w:style w:type="character" w:styleId="af0">
    <w:name w:val="Strong"/>
    <w:uiPriority w:val="22"/>
    <w:qFormat/>
    <w:rsid w:val="00D80BE6"/>
    <w:rPr>
      <w:b/>
      <w:bCs/>
    </w:rPr>
  </w:style>
  <w:style w:type="character" w:customStyle="1" w:styleId="24">
    <w:name w:val="Основной текст (2)_"/>
    <w:link w:val="25"/>
    <w:rsid w:val="00D80BE6"/>
    <w:rPr>
      <w:rFonts w:ascii="Times New Roman" w:hAnsi="Times New Roman"/>
      <w:sz w:val="19"/>
      <w:szCs w:val="19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D80BE6"/>
    <w:pPr>
      <w:shd w:val="clear" w:color="auto" w:fill="FFFFFF"/>
      <w:overflowPunct/>
      <w:autoSpaceDE/>
      <w:autoSpaceDN/>
      <w:adjustRightInd/>
      <w:spacing w:line="230" w:lineRule="exact"/>
      <w:ind w:firstLine="300"/>
      <w:jc w:val="both"/>
      <w:textAlignment w:val="auto"/>
    </w:pPr>
    <w:rPr>
      <w:rFonts w:ascii="Times New Roman" w:eastAsiaTheme="minorHAnsi" w:hAnsi="Times New Roman" w:cstheme="minorBidi"/>
      <w:sz w:val="19"/>
      <w:szCs w:val="19"/>
      <w:lang w:val="ru-RU" w:eastAsia="en-US"/>
    </w:rPr>
  </w:style>
  <w:style w:type="character" w:customStyle="1" w:styleId="22pt">
    <w:name w:val="Основной текст (2) + Интервал 2 pt"/>
    <w:rsid w:val="00D80BE6"/>
    <w:rPr>
      <w:rFonts w:ascii="Times New Roman" w:hAnsi="Times New Roman"/>
      <w:spacing w:val="40"/>
      <w:sz w:val="19"/>
      <w:szCs w:val="19"/>
      <w:shd w:val="clear" w:color="auto" w:fill="FFFFFF"/>
    </w:rPr>
  </w:style>
  <w:style w:type="character" w:customStyle="1" w:styleId="af1">
    <w:name w:val="Основной текст_"/>
    <w:link w:val="11"/>
    <w:rsid w:val="00D80BE6"/>
    <w:rPr>
      <w:rFonts w:ascii="Times New Roman" w:hAnsi="Times New Roman"/>
      <w:sz w:val="19"/>
      <w:szCs w:val="19"/>
      <w:shd w:val="clear" w:color="auto" w:fill="FFFFFF"/>
    </w:rPr>
  </w:style>
  <w:style w:type="paragraph" w:customStyle="1" w:styleId="11">
    <w:name w:val="Основной текст1"/>
    <w:basedOn w:val="a"/>
    <w:link w:val="af1"/>
    <w:rsid w:val="00D80BE6"/>
    <w:pPr>
      <w:shd w:val="clear" w:color="auto" w:fill="FFFFFF"/>
      <w:overflowPunct/>
      <w:autoSpaceDE/>
      <w:autoSpaceDN/>
      <w:adjustRightInd/>
      <w:spacing w:line="221" w:lineRule="exact"/>
      <w:ind w:hanging="300"/>
      <w:jc w:val="both"/>
      <w:textAlignment w:val="auto"/>
    </w:pPr>
    <w:rPr>
      <w:rFonts w:ascii="Times New Roman" w:eastAsiaTheme="minorHAnsi" w:hAnsi="Times New Roman" w:cstheme="minorBidi"/>
      <w:sz w:val="19"/>
      <w:szCs w:val="19"/>
      <w:lang w:val="ru-RU" w:eastAsia="en-US"/>
    </w:rPr>
  </w:style>
  <w:style w:type="character" w:customStyle="1" w:styleId="af2">
    <w:name w:val="Основной текст + Полужирный"/>
    <w:rsid w:val="00D80BE6"/>
    <w:rPr>
      <w:rFonts w:ascii="Times New Roman" w:hAnsi="Times New Roman"/>
      <w:b/>
      <w:bCs/>
      <w:sz w:val="19"/>
      <w:szCs w:val="19"/>
      <w:shd w:val="clear" w:color="auto" w:fill="FFFFFF"/>
    </w:rPr>
  </w:style>
  <w:style w:type="character" w:customStyle="1" w:styleId="af3">
    <w:name w:val="Основной текст + Полужирный;Курсив"/>
    <w:rsid w:val="00D80BE6"/>
    <w:rPr>
      <w:rFonts w:ascii="Times New Roman" w:hAnsi="Times New Roman"/>
      <w:b/>
      <w:bCs/>
      <w:i/>
      <w:iCs/>
      <w:sz w:val="19"/>
      <w:szCs w:val="19"/>
      <w:shd w:val="clear" w:color="auto" w:fill="FFFFFF"/>
    </w:rPr>
  </w:style>
  <w:style w:type="character" w:customStyle="1" w:styleId="33">
    <w:name w:val="Заголовок №3 (3)_"/>
    <w:link w:val="330"/>
    <w:rsid w:val="00D80BE6"/>
    <w:rPr>
      <w:rFonts w:ascii="Arial Narrow" w:eastAsia="Arial Narrow" w:hAnsi="Arial Narrow" w:cs="Arial Narrow"/>
      <w:spacing w:val="20"/>
      <w:shd w:val="clear" w:color="auto" w:fill="FFFFFF"/>
    </w:rPr>
  </w:style>
  <w:style w:type="paragraph" w:customStyle="1" w:styleId="330">
    <w:name w:val="Заголовок №3 (3)"/>
    <w:basedOn w:val="a"/>
    <w:link w:val="33"/>
    <w:rsid w:val="00D80BE6"/>
    <w:pPr>
      <w:shd w:val="clear" w:color="auto" w:fill="FFFFFF"/>
      <w:overflowPunct/>
      <w:autoSpaceDE/>
      <w:autoSpaceDN/>
      <w:adjustRightInd/>
      <w:spacing w:after="60" w:line="0" w:lineRule="atLeast"/>
      <w:jc w:val="both"/>
      <w:textAlignment w:val="auto"/>
      <w:outlineLvl w:val="2"/>
    </w:pPr>
    <w:rPr>
      <w:rFonts w:ascii="Arial Narrow" w:eastAsia="Arial Narrow" w:hAnsi="Arial Narrow" w:cs="Arial Narrow"/>
      <w:spacing w:val="20"/>
      <w:sz w:val="22"/>
      <w:szCs w:val="22"/>
      <w:lang w:val="ru-RU" w:eastAsia="en-US"/>
    </w:rPr>
  </w:style>
  <w:style w:type="character" w:customStyle="1" w:styleId="af4">
    <w:name w:val="Основной текст + Курсив"/>
    <w:rsid w:val="00D80BE6"/>
    <w:rPr>
      <w:rFonts w:ascii="Times New Roman" w:hAnsi="Times New Roman"/>
      <w:i/>
      <w:iCs/>
      <w:sz w:val="19"/>
      <w:szCs w:val="19"/>
      <w:shd w:val="clear" w:color="auto" w:fill="FFFFFF"/>
    </w:rPr>
  </w:style>
  <w:style w:type="paragraph" w:styleId="af5">
    <w:name w:val="Balloon Text"/>
    <w:basedOn w:val="a"/>
    <w:link w:val="af6"/>
    <w:uiPriority w:val="99"/>
    <w:rsid w:val="00D80BE6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rsid w:val="00D80BE6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Style2">
    <w:name w:val="Style2"/>
    <w:basedOn w:val="a"/>
    <w:rsid w:val="00D80BE6"/>
    <w:pPr>
      <w:overflowPunct/>
      <w:autoSpaceDE/>
      <w:autoSpaceDN/>
      <w:adjustRightInd/>
      <w:spacing w:line="235" w:lineRule="exact"/>
      <w:textAlignment w:val="auto"/>
    </w:pPr>
    <w:rPr>
      <w:rFonts w:ascii="Times New Roman" w:hAnsi="Times New Roman"/>
      <w:lang w:val="ru-RU"/>
    </w:rPr>
  </w:style>
  <w:style w:type="character" w:styleId="af7">
    <w:name w:val="Emphasis"/>
    <w:qFormat/>
    <w:rsid w:val="00D80BE6"/>
    <w:rPr>
      <w:i/>
      <w:iCs/>
    </w:rPr>
  </w:style>
  <w:style w:type="table" w:styleId="af8">
    <w:name w:val="Table Grid"/>
    <w:basedOn w:val="a1"/>
    <w:uiPriority w:val="59"/>
    <w:rsid w:val="005A087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azrydka">
    <w:name w:val="razrydka"/>
    <w:basedOn w:val="a0"/>
    <w:rsid w:val="00C85EAE"/>
  </w:style>
  <w:style w:type="character" w:customStyle="1" w:styleId="40">
    <w:name w:val="Заголовок 4 Знак"/>
    <w:basedOn w:val="a0"/>
    <w:link w:val="4"/>
    <w:rsid w:val="00932544"/>
    <w:rPr>
      <w:rFonts w:ascii="Times New Roman" w:eastAsia="Times New Roman" w:hAnsi="Times New Roman" w:cs="Times New Roman"/>
      <w:b/>
      <w:bCs/>
      <w:i/>
      <w:iCs/>
      <w:sz w:val="24"/>
      <w:szCs w:val="24"/>
      <w:lang w:val="x-none" w:eastAsia="x-none"/>
    </w:rPr>
  </w:style>
  <w:style w:type="paragraph" w:customStyle="1" w:styleId="12">
    <w:name w:val="Знак1"/>
    <w:basedOn w:val="a"/>
    <w:rsid w:val="009325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lang w:eastAsia="en-US"/>
    </w:rPr>
  </w:style>
  <w:style w:type="paragraph" w:styleId="af9">
    <w:name w:val="footer"/>
    <w:basedOn w:val="a"/>
    <w:link w:val="afa"/>
    <w:uiPriority w:val="99"/>
    <w:rsid w:val="00932544"/>
    <w:pPr>
      <w:tabs>
        <w:tab w:val="center" w:pos="4677"/>
        <w:tab w:val="right" w:pos="9355"/>
      </w:tabs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a">
    <w:name w:val="Нижний колонтитул Знак"/>
    <w:basedOn w:val="a0"/>
    <w:link w:val="af9"/>
    <w:uiPriority w:val="99"/>
    <w:rsid w:val="0093254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b">
    <w:name w:val="page number"/>
    <w:rsid w:val="00932544"/>
  </w:style>
  <w:style w:type="paragraph" w:styleId="afc">
    <w:name w:val="header"/>
    <w:basedOn w:val="a"/>
    <w:link w:val="afd"/>
    <w:uiPriority w:val="99"/>
    <w:rsid w:val="00932544"/>
    <w:pPr>
      <w:tabs>
        <w:tab w:val="center" w:pos="4677"/>
        <w:tab w:val="right" w:pos="9355"/>
      </w:tabs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d">
    <w:name w:val="Верхний колонтитул Знак"/>
    <w:basedOn w:val="a0"/>
    <w:link w:val="afc"/>
    <w:uiPriority w:val="99"/>
    <w:rsid w:val="0093254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e">
    <w:name w:val="No Spacing"/>
    <w:link w:val="aff"/>
    <w:uiPriority w:val="1"/>
    <w:qFormat/>
    <w:rsid w:val="009325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3">
    <w:name w:val="Сетка таблицы1"/>
    <w:basedOn w:val="a1"/>
    <w:next w:val="af8"/>
    <w:uiPriority w:val="59"/>
    <w:rsid w:val="0093254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">
    <w:name w:val="Без интервала Знак"/>
    <w:link w:val="afe"/>
    <w:rsid w:val="009325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Абзац списка1"/>
    <w:basedOn w:val="a"/>
    <w:rsid w:val="00932544"/>
    <w:pPr>
      <w:suppressAutoHyphens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font291" w:hAnsi="Calibri" w:cs="font291"/>
      <w:kern w:val="1"/>
      <w:sz w:val="22"/>
      <w:szCs w:val="22"/>
      <w:lang w:val="ru-RU"/>
    </w:rPr>
  </w:style>
  <w:style w:type="paragraph" w:styleId="aff0">
    <w:name w:val="Title"/>
    <w:basedOn w:val="a"/>
    <w:link w:val="aff1"/>
    <w:qFormat/>
    <w:rsid w:val="00932544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bCs/>
      <w:sz w:val="28"/>
      <w:szCs w:val="24"/>
      <w:lang w:val="ru-RU"/>
    </w:rPr>
  </w:style>
  <w:style w:type="character" w:customStyle="1" w:styleId="aff1">
    <w:name w:val="Название Знак"/>
    <w:basedOn w:val="a0"/>
    <w:link w:val="aff0"/>
    <w:rsid w:val="0093254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00">
    <w:name w:val="a0"/>
    <w:basedOn w:val="a"/>
    <w:rsid w:val="0093254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ru-RU"/>
    </w:rPr>
  </w:style>
  <w:style w:type="character" w:customStyle="1" w:styleId="spelle">
    <w:name w:val="spelle"/>
    <w:rsid w:val="00932544"/>
  </w:style>
  <w:style w:type="character" w:customStyle="1" w:styleId="130">
    <w:name w:val="Основной текст (13)_"/>
    <w:link w:val="131"/>
    <w:rsid w:val="00932544"/>
    <w:rPr>
      <w:rFonts w:eastAsia="Times New Roman"/>
      <w:spacing w:val="34"/>
      <w:sz w:val="52"/>
      <w:szCs w:val="52"/>
      <w:shd w:val="clear" w:color="auto" w:fill="FFFFFF"/>
    </w:rPr>
  </w:style>
  <w:style w:type="paragraph" w:customStyle="1" w:styleId="131">
    <w:name w:val="Основной текст (13)"/>
    <w:basedOn w:val="a"/>
    <w:link w:val="130"/>
    <w:rsid w:val="00932544"/>
    <w:pPr>
      <w:widowControl w:val="0"/>
      <w:shd w:val="clear" w:color="auto" w:fill="FFFFFF"/>
      <w:overflowPunct/>
      <w:autoSpaceDE/>
      <w:autoSpaceDN/>
      <w:adjustRightInd/>
      <w:spacing w:before="420" w:line="610" w:lineRule="exact"/>
      <w:jc w:val="both"/>
      <w:textAlignment w:val="auto"/>
    </w:pPr>
    <w:rPr>
      <w:rFonts w:asciiTheme="minorHAnsi" w:hAnsiTheme="minorHAnsi" w:cstheme="minorBidi"/>
      <w:spacing w:val="34"/>
      <w:sz w:val="52"/>
      <w:szCs w:val="52"/>
      <w:lang w:val="ru-RU" w:eastAsia="en-US"/>
    </w:rPr>
  </w:style>
  <w:style w:type="character" w:customStyle="1" w:styleId="aff2">
    <w:name w:val="Сноска_"/>
    <w:link w:val="aff3"/>
    <w:rsid w:val="00932544"/>
    <w:rPr>
      <w:rFonts w:eastAsia="Times New Roman"/>
      <w:spacing w:val="38"/>
      <w:sz w:val="60"/>
      <w:szCs w:val="60"/>
      <w:shd w:val="clear" w:color="auto" w:fill="FFFFFF"/>
    </w:rPr>
  </w:style>
  <w:style w:type="paragraph" w:customStyle="1" w:styleId="aff3">
    <w:name w:val="Сноска"/>
    <w:basedOn w:val="a"/>
    <w:link w:val="aff2"/>
    <w:rsid w:val="00932544"/>
    <w:pPr>
      <w:widowControl w:val="0"/>
      <w:shd w:val="clear" w:color="auto" w:fill="FFFFFF"/>
      <w:overflowPunct/>
      <w:autoSpaceDE/>
      <w:autoSpaceDN/>
      <w:adjustRightInd/>
      <w:spacing w:line="672" w:lineRule="exact"/>
      <w:jc w:val="both"/>
      <w:textAlignment w:val="auto"/>
    </w:pPr>
    <w:rPr>
      <w:rFonts w:asciiTheme="minorHAnsi" w:hAnsiTheme="minorHAnsi" w:cstheme="minorBidi"/>
      <w:spacing w:val="38"/>
      <w:sz w:val="60"/>
      <w:szCs w:val="60"/>
      <w:lang w:val="ru-RU" w:eastAsia="en-US"/>
    </w:rPr>
  </w:style>
  <w:style w:type="character" w:customStyle="1" w:styleId="Candara245pt0pt">
    <w:name w:val="Основной текст + Candara;24;5 pt;Полужирный;Малые прописные;Интервал 0 pt"/>
    <w:rsid w:val="00932544"/>
    <w:rPr>
      <w:rFonts w:ascii="Candara" w:eastAsia="Candara" w:hAnsi="Candara" w:cs="Candara"/>
      <w:b/>
      <w:bCs/>
      <w:i w:val="0"/>
      <w:iCs w:val="0"/>
      <w:smallCaps/>
      <w:strike w:val="0"/>
      <w:color w:val="000000"/>
      <w:spacing w:val="-3"/>
      <w:w w:val="100"/>
      <w:position w:val="0"/>
      <w:sz w:val="49"/>
      <w:szCs w:val="49"/>
      <w:u w:val="none"/>
      <w:shd w:val="clear" w:color="auto" w:fill="FFFFFF"/>
      <w:lang w:val="ru-RU"/>
    </w:rPr>
  </w:style>
  <w:style w:type="character" w:customStyle="1" w:styleId="305pt1pt">
    <w:name w:val="Основной текст + 30;5 pt;Полужирный;Курсив;Интервал 1 pt"/>
    <w:rsid w:val="0093254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4"/>
      <w:w w:val="100"/>
      <w:position w:val="0"/>
      <w:sz w:val="61"/>
      <w:szCs w:val="61"/>
      <w:u w:val="none"/>
      <w:shd w:val="clear" w:color="auto" w:fill="FFFFFF"/>
      <w:lang w:val="ru-RU"/>
    </w:rPr>
  </w:style>
  <w:style w:type="paragraph" w:customStyle="1" w:styleId="author">
    <w:name w:val="author"/>
    <w:basedOn w:val="a"/>
    <w:uiPriority w:val="99"/>
    <w:semiHidden/>
    <w:rsid w:val="0093254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ru-RU"/>
    </w:rPr>
  </w:style>
  <w:style w:type="paragraph" w:customStyle="1" w:styleId="quest">
    <w:name w:val="quest"/>
    <w:basedOn w:val="a"/>
    <w:uiPriority w:val="99"/>
    <w:semiHidden/>
    <w:rsid w:val="0093254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ru-RU"/>
    </w:rPr>
  </w:style>
  <w:style w:type="paragraph" w:customStyle="1" w:styleId="item">
    <w:name w:val="item"/>
    <w:basedOn w:val="a"/>
    <w:uiPriority w:val="99"/>
    <w:semiHidden/>
    <w:rsid w:val="0093254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ru-RU"/>
    </w:rPr>
  </w:style>
  <w:style w:type="character" w:customStyle="1" w:styleId="numege">
    <w:name w:val="num_ege"/>
    <w:rsid w:val="00932544"/>
  </w:style>
  <w:style w:type="character" w:customStyle="1" w:styleId="question">
    <w:name w:val="question"/>
    <w:rsid w:val="00932544"/>
  </w:style>
  <w:style w:type="character" w:customStyle="1" w:styleId="sent">
    <w:name w:val="sent"/>
    <w:rsid w:val="00932544"/>
  </w:style>
  <w:style w:type="paragraph" w:customStyle="1" w:styleId="author3">
    <w:name w:val="author3"/>
    <w:basedOn w:val="a"/>
    <w:rsid w:val="00932544"/>
    <w:pPr>
      <w:overflowPunct/>
      <w:autoSpaceDE/>
      <w:autoSpaceDN/>
      <w:adjustRightInd/>
      <w:spacing w:before="100" w:beforeAutospacing="1" w:after="100" w:afterAutospacing="1"/>
      <w:ind w:firstLine="380"/>
      <w:jc w:val="right"/>
      <w:textAlignment w:val="auto"/>
    </w:pPr>
    <w:rPr>
      <w:rFonts w:ascii="Times New Roman" w:hAnsi="Times New Roman"/>
      <w:sz w:val="24"/>
      <w:szCs w:val="24"/>
      <w:lang w:val="ru-RU"/>
    </w:rPr>
  </w:style>
  <w:style w:type="paragraph" w:customStyle="1" w:styleId="quest3">
    <w:name w:val="quest3"/>
    <w:basedOn w:val="a"/>
    <w:rsid w:val="00932544"/>
    <w:pPr>
      <w:overflowPunct/>
      <w:autoSpaceDE/>
      <w:autoSpaceDN/>
      <w:adjustRightInd/>
      <w:spacing w:before="100" w:beforeAutospacing="1" w:after="100" w:afterAutospacing="1" w:line="360" w:lineRule="auto"/>
      <w:textAlignment w:val="auto"/>
    </w:pPr>
    <w:rPr>
      <w:rFonts w:ascii="Tahoma" w:hAnsi="Tahoma" w:cs="Tahoma"/>
      <w:b/>
      <w:bCs/>
      <w:sz w:val="18"/>
      <w:szCs w:val="18"/>
      <w:lang w:val="ru-RU"/>
    </w:rPr>
  </w:style>
  <w:style w:type="character" w:customStyle="1" w:styleId="numege1">
    <w:name w:val="num_ege1"/>
    <w:rsid w:val="00932544"/>
    <w:rPr>
      <w:bdr w:val="single" w:sz="6" w:space="0" w:color="000035" w:frame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97DF7-67AC-4D60-A895-54BAF622D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24</Pages>
  <Words>7784</Words>
  <Characters>44371</Characters>
  <Application>Microsoft Office Word</Application>
  <DocSecurity>0</DocSecurity>
  <Lines>369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Алексей</cp:lastModifiedBy>
  <cp:revision>4</cp:revision>
  <cp:lastPrinted>2017-08-17T05:05:00Z</cp:lastPrinted>
  <dcterms:created xsi:type="dcterms:W3CDTF">2017-08-16T08:25:00Z</dcterms:created>
  <dcterms:modified xsi:type="dcterms:W3CDTF">2017-08-17T05:06:00Z</dcterms:modified>
</cp:coreProperties>
</file>